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71A30" w14:textId="6D65E4D5" w:rsidR="006A4B6D" w:rsidRDefault="00E25AEC">
      <w:pPr>
        <w:spacing w:after="0" w:line="240" w:lineRule="auto"/>
        <w:jc w:val="both"/>
        <w:rPr>
          <w:kern w:val="0"/>
          <w:sz w:val="24"/>
          <w:szCs w:val="24"/>
          <w14:ligatures w14:val="none"/>
        </w:rPr>
      </w:pPr>
      <w:r w:rsidRPr="00CE0729"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2BAF5B53" wp14:editId="51A0BFFB">
            <wp:simplePos x="0" y="0"/>
            <wp:positionH relativeFrom="margin">
              <wp:posOffset>0</wp:posOffset>
            </wp:positionH>
            <wp:positionV relativeFrom="paragraph">
              <wp:posOffset>552</wp:posOffset>
            </wp:positionV>
            <wp:extent cx="1245235" cy="1025525"/>
            <wp:effectExtent l="0" t="0" r="0" b="3175"/>
            <wp:wrapSquare wrapText="bothSides"/>
            <wp:docPr id="1" name="Slik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70"/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49E65" w14:textId="77777777" w:rsidR="006A4B6D" w:rsidRDefault="006A4B6D">
      <w:pPr>
        <w:spacing w:after="0" w:line="240" w:lineRule="auto"/>
        <w:jc w:val="both"/>
        <w:rPr>
          <w:kern w:val="0"/>
          <w:sz w:val="24"/>
          <w:szCs w:val="24"/>
          <w14:ligatures w14:val="none"/>
        </w:rPr>
      </w:pPr>
    </w:p>
    <w:p w14:paraId="763BF592" w14:textId="44618CDD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548DC78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73EE04F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22FDBCB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10FAAD9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E949EA1" w14:textId="77777777" w:rsidR="00E25AEC" w:rsidRPr="00CE0729" w:rsidRDefault="00E25AEC" w:rsidP="00E25AEC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>KLASA: 021-01/26-01/05</w:t>
      </w:r>
    </w:p>
    <w:p w14:paraId="169658FD" w14:textId="77777777" w:rsidR="00E25AEC" w:rsidRPr="00CE0729" w:rsidRDefault="00E25AEC" w:rsidP="00E25AEC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>URBROJ: 2133-06-01-26-1</w:t>
      </w:r>
    </w:p>
    <w:p w14:paraId="20E094DD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 xml:space="preserve">Barilović, 16. lipnja  2026. </w:t>
      </w:r>
    </w:p>
    <w:p w14:paraId="62BBA98A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464095E" w14:textId="77777777" w:rsidR="00E25AEC" w:rsidRPr="00CE0729" w:rsidRDefault="00E25AEC" w:rsidP="00E25AE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CE0729">
        <w:rPr>
          <w:rFonts w:ascii="Times New Roman" w:hAnsi="Times New Roman" w:cs="Times New Roman"/>
          <w:b/>
          <w:bCs/>
          <w:kern w:val="0"/>
          <w14:ligatures w14:val="none"/>
        </w:rPr>
        <w:t>Z A P I S N I K</w:t>
      </w:r>
    </w:p>
    <w:p w14:paraId="1CC84D1E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B4335F0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 xml:space="preserve">s 5. redovne sjednice Općinskog vijeća Općine Barilović održane 16. lipnja 2026. godine u prostoru Kulturnog centra Barilović s početkom u 16,00 sati. </w:t>
      </w:r>
    </w:p>
    <w:p w14:paraId="6C79214F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DFFCDD4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 xml:space="preserve">Sjednici nazočni: Miroslav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Marčac</w:t>
      </w:r>
      <w:proofErr w:type="spellEnd"/>
      <w:r w:rsidRPr="00CE0729">
        <w:rPr>
          <w:rFonts w:ascii="Times New Roman" w:hAnsi="Times New Roman" w:cs="Times New Roman"/>
          <w:kern w:val="0"/>
          <w14:ligatures w14:val="none"/>
        </w:rPr>
        <w:t xml:space="preserve">- predsjednik vijeća, Zlatko Stanković, Dario Grčić, Maja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Mejaški</w:t>
      </w:r>
      <w:proofErr w:type="spellEnd"/>
      <w:r w:rsidRPr="00CE0729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Lazukić</w:t>
      </w:r>
      <w:proofErr w:type="spellEnd"/>
      <w:r w:rsidRPr="00CE0729">
        <w:rPr>
          <w:rFonts w:ascii="Times New Roman" w:hAnsi="Times New Roman" w:cs="Times New Roman"/>
          <w:kern w:val="0"/>
          <w14:ligatures w14:val="none"/>
        </w:rPr>
        <w:t xml:space="preserve">, Dalibor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Spudić</w:t>
      </w:r>
      <w:proofErr w:type="spellEnd"/>
      <w:r w:rsidRPr="00CE0729">
        <w:rPr>
          <w:rFonts w:ascii="Times New Roman" w:hAnsi="Times New Roman" w:cs="Times New Roman"/>
          <w:kern w:val="0"/>
          <w14:ligatures w14:val="none"/>
        </w:rPr>
        <w:t xml:space="preserve">, Alen Belavić,  Marija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Marčac</w:t>
      </w:r>
      <w:proofErr w:type="spellEnd"/>
      <w:r w:rsidRPr="00CE0729">
        <w:rPr>
          <w:rFonts w:ascii="Times New Roman" w:hAnsi="Times New Roman" w:cs="Times New Roman"/>
          <w:kern w:val="0"/>
          <w14:ligatures w14:val="none"/>
        </w:rPr>
        <w:t xml:space="preserve"> Novosel, Nikolina Bišćan, Ivan Mihalić,  Robert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Spudić</w:t>
      </w:r>
      <w:proofErr w:type="spellEnd"/>
      <w:r w:rsidRPr="00CE0729">
        <w:rPr>
          <w:rFonts w:ascii="Times New Roman" w:hAnsi="Times New Roman" w:cs="Times New Roman"/>
          <w:kern w:val="0"/>
          <w14:ligatures w14:val="none"/>
        </w:rPr>
        <w:t xml:space="preserve">, Jasna Lasić, Suzana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Muić</w:t>
      </w:r>
      <w:proofErr w:type="spellEnd"/>
    </w:p>
    <w:p w14:paraId="59884137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B3AB6EB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 xml:space="preserve">Odsutna vijećnica Lidija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Žubčić</w:t>
      </w:r>
      <w:proofErr w:type="spellEnd"/>
      <w:r w:rsidRPr="00CE0729">
        <w:rPr>
          <w:rFonts w:ascii="Times New Roman" w:hAnsi="Times New Roman" w:cs="Times New Roman"/>
          <w:kern w:val="0"/>
          <w14:ligatures w14:val="none"/>
        </w:rPr>
        <w:t xml:space="preserve"> opravdala izostanak</w:t>
      </w:r>
    </w:p>
    <w:p w14:paraId="76882A56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0CD24B2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 xml:space="preserve">Sjednici su još nazočni: Dražen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Peraković</w:t>
      </w:r>
      <w:proofErr w:type="spellEnd"/>
      <w:r w:rsidRPr="00CE0729">
        <w:rPr>
          <w:rFonts w:ascii="Times New Roman" w:hAnsi="Times New Roman" w:cs="Times New Roman"/>
          <w:kern w:val="0"/>
          <w14:ligatures w14:val="none"/>
        </w:rPr>
        <w:t xml:space="preserve">-općinski načelnik, Ivana Živčić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Frketić</w:t>
      </w:r>
      <w:proofErr w:type="spellEnd"/>
      <w:r w:rsidRPr="00CE0729">
        <w:rPr>
          <w:rFonts w:ascii="Times New Roman" w:hAnsi="Times New Roman" w:cs="Times New Roman"/>
          <w:kern w:val="0"/>
          <w14:ligatures w14:val="none"/>
        </w:rPr>
        <w:t xml:space="preserve">-pročelnica Jedinstvenog upravnog odjela,  Snježana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Krivačić</w:t>
      </w:r>
      <w:proofErr w:type="spellEnd"/>
      <w:r w:rsidRPr="00CE0729">
        <w:rPr>
          <w:rFonts w:ascii="Times New Roman" w:hAnsi="Times New Roman" w:cs="Times New Roman"/>
          <w:kern w:val="0"/>
          <w14:ligatures w14:val="none"/>
        </w:rPr>
        <w:t xml:space="preserve">  kao zapisničar.</w:t>
      </w:r>
    </w:p>
    <w:p w14:paraId="39059974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6DCDA59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 xml:space="preserve">Predsjednik vijeća Miroslav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Marčac</w:t>
      </w:r>
      <w:proofErr w:type="spellEnd"/>
      <w:r w:rsidRPr="00CE0729">
        <w:rPr>
          <w:rFonts w:ascii="Times New Roman" w:hAnsi="Times New Roman" w:cs="Times New Roman"/>
          <w:kern w:val="0"/>
          <w14:ligatures w14:val="none"/>
        </w:rPr>
        <w:t xml:space="preserve"> pozdravlja  nazočne, predlaže</w:t>
      </w:r>
    </w:p>
    <w:p w14:paraId="01B14EB2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AE591DA" w14:textId="5E17C0E8" w:rsidR="00E25AEC" w:rsidRPr="00E25AEC" w:rsidRDefault="00E25AEC" w:rsidP="00E25AEC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>Dnevni red</w:t>
      </w:r>
    </w:p>
    <w:p w14:paraId="141928BD" w14:textId="77777777" w:rsidR="00E25AEC" w:rsidRPr="00CE0729" w:rsidRDefault="00E25AEC" w:rsidP="00E25A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>Pitanja i prijedlozi vijećnika</w:t>
      </w:r>
    </w:p>
    <w:p w14:paraId="243C88F8" w14:textId="77777777" w:rsidR="00E25AEC" w:rsidRPr="00CE0729" w:rsidRDefault="00E25AEC" w:rsidP="00E25A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>Usvajanje zapisnika s 4. sjednice Općinskog vijeća Općine Barilović</w:t>
      </w:r>
    </w:p>
    <w:p w14:paraId="415F4F4F" w14:textId="77777777" w:rsidR="00E25AEC" w:rsidRPr="00CE0729" w:rsidRDefault="00E25AEC" w:rsidP="00E25A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>Prijedlog Smjernica za organizaciju i razvoj sustava civilne zaštite Općine Barilović za period od 2026.-2029. godine</w:t>
      </w:r>
    </w:p>
    <w:p w14:paraId="007272E7" w14:textId="77777777" w:rsidR="00E25AEC" w:rsidRPr="00CE0729" w:rsidRDefault="00E25AEC" w:rsidP="00E25A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>Prijedlog Odluke o komunalnom doprinosu</w:t>
      </w:r>
    </w:p>
    <w:p w14:paraId="41AEBC4B" w14:textId="77777777" w:rsidR="00E25AEC" w:rsidRPr="00CE0729" w:rsidRDefault="00E25AEC" w:rsidP="00E25A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>Prijedlog Odluke o grobljima</w:t>
      </w:r>
    </w:p>
    <w:p w14:paraId="677A61CF" w14:textId="77777777" w:rsidR="00E25AEC" w:rsidRPr="00CE0729" w:rsidRDefault="00E25AEC" w:rsidP="00E25A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 xml:space="preserve">Prijedlog Odluke o usvajanju Programa zaštite divljači za površine izvan lovišta za Općinu Barilović za period od 01.travnja 2024.-31.03.2034.godine      </w:t>
      </w:r>
    </w:p>
    <w:p w14:paraId="5D074253" w14:textId="77777777" w:rsidR="00E25AEC" w:rsidRPr="00CE0729" w:rsidRDefault="00E25AEC" w:rsidP="00E25A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 xml:space="preserve">Prijedlog Odluke o davanju suglasnosti na pravilnik o upisu i mjerilima upisa djece u Dječji vrtić Potočić </w:t>
      </w:r>
      <w:proofErr w:type="spellStart"/>
      <w:r w:rsidRPr="00CE0729">
        <w:rPr>
          <w:rFonts w:ascii="Times New Roman" w:eastAsia="Times New Roman" w:hAnsi="Times New Roman" w:cs="Times New Roman"/>
          <w:kern w:val="0"/>
          <w14:ligatures w14:val="none"/>
        </w:rPr>
        <w:t>Belajske</w:t>
      </w:r>
      <w:proofErr w:type="spellEnd"/>
      <w:r w:rsidRPr="00CE0729">
        <w:rPr>
          <w:rFonts w:ascii="Times New Roman" w:eastAsia="Times New Roman" w:hAnsi="Times New Roman" w:cs="Times New Roman"/>
          <w:kern w:val="0"/>
          <w14:ligatures w14:val="none"/>
        </w:rPr>
        <w:t xml:space="preserve"> Poljice</w:t>
      </w:r>
    </w:p>
    <w:p w14:paraId="7A885B37" w14:textId="77777777" w:rsidR="00E25AEC" w:rsidRPr="00CE0729" w:rsidRDefault="00E25AEC" w:rsidP="00E25AE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C2050DA" w14:textId="77777777" w:rsidR="00E25AEC" w:rsidRPr="00CE0729" w:rsidRDefault="00E25AEC" w:rsidP="00E25AE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>Nakon izvršenog glasovanja  konstatira da je dnevni red jednoglasno usvojen “ZA”12.</w:t>
      </w:r>
    </w:p>
    <w:p w14:paraId="5ECAAF68" w14:textId="77777777" w:rsidR="00E25AEC" w:rsidRPr="00CE0729" w:rsidRDefault="00E25AEC" w:rsidP="00E25AE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14:ligatures w14:val="none"/>
        </w:rPr>
      </w:pPr>
    </w:p>
    <w:p w14:paraId="20B81E6C" w14:textId="77777777" w:rsidR="00E25AEC" w:rsidRPr="00CE0729" w:rsidRDefault="00E25AEC" w:rsidP="00E25AEC">
      <w:pPr>
        <w:pStyle w:val="Bezproreda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273CF74" w14:textId="77777777" w:rsidR="00E25AEC" w:rsidRPr="00E25AEC" w:rsidRDefault="00E25AEC" w:rsidP="00E25AE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E25AEC">
        <w:rPr>
          <w:rFonts w:ascii="Times New Roman" w:hAnsi="Times New Roman" w:cs="Times New Roman"/>
          <w:b/>
          <w:bCs/>
        </w:rPr>
        <w:t>Ad 1.)</w:t>
      </w:r>
    </w:p>
    <w:p w14:paraId="3FEA7426" w14:textId="77777777" w:rsidR="00E25AEC" w:rsidRP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ind w:left="478"/>
        <w:jc w:val="center"/>
        <w:rPr>
          <w:rFonts w:ascii="Times New Roman" w:hAnsi="Times New Roman" w:cs="Times New Roman"/>
          <w:b/>
          <w:bCs/>
          <w:spacing w:val="-4"/>
        </w:rPr>
      </w:pPr>
      <w:r w:rsidRPr="00E25AEC">
        <w:rPr>
          <w:rFonts w:ascii="Times New Roman" w:hAnsi="Times New Roman" w:cs="Times New Roman"/>
          <w:b/>
          <w:bCs/>
          <w:spacing w:val="-4"/>
        </w:rPr>
        <w:t>Pitanja</w:t>
      </w:r>
      <w:r w:rsidRPr="00E25AEC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E25AEC">
        <w:rPr>
          <w:rFonts w:ascii="Times New Roman" w:hAnsi="Times New Roman" w:cs="Times New Roman"/>
          <w:b/>
          <w:bCs/>
          <w:color w:val="131313"/>
          <w:spacing w:val="-4"/>
        </w:rPr>
        <w:t>i</w:t>
      </w:r>
      <w:r w:rsidRPr="00E25AEC">
        <w:rPr>
          <w:rFonts w:ascii="Times New Roman" w:hAnsi="Times New Roman" w:cs="Times New Roman"/>
          <w:b/>
          <w:bCs/>
          <w:color w:val="131313"/>
          <w:spacing w:val="-10"/>
        </w:rPr>
        <w:t xml:space="preserve"> </w:t>
      </w:r>
      <w:r w:rsidRPr="00E25AEC">
        <w:rPr>
          <w:rFonts w:ascii="Times New Roman" w:hAnsi="Times New Roman" w:cs="Times New Roman"/>
          <w:b/>
          <w:bCs/>
          <w:spacing w:val="-4"/>
        </w:rPr>
        <w:t>prijedlozi</w:t>
      </w:r>
      <w:r w:rsidRPr="00E25AEC">
        <w:rPr>
          <w:rFonts w:ascii="Times New Roman" w:hAnsi="Times New Roman" w:cs="Times New Roman"/>
          <w:b/>
          <w:bCs/>
          <w:spacing w:val="7"/>
        </w:rPr>
        <w:t xml:space="preserve"> </w:t>
      </w:r>
      <w:r w:rsidRPr="00E25AEC">
        <w:rPr>
          <w:rFonts w:ascii="Times New Roman" w:hAnsi="Times New Roman" w:cs="Times New Roman"/>
          <w:b/>
          <w:bCs/>
          <w:spacing w:val="-4"/>
        </w:rPr>
        <w:t>vijećnika</w:t>
      </w:r>
    </w:p>
    <w:p w14:paraId="2076BBEF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ind w:left="478"/>
        <w:jc w:val="both"/>
        <w:rPr>
          <w:rFonts w:ascii="Times New Roman" w:hAnsi="Times New Roman" w:cs="Times New Roman"/>
          <w:spacing w:val="-4"/>
        </w:rPr>
      </w:pPr>
    </w:p>
    <w:p w14:paraId="06148968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 xml:space="preserve">Vijećnica Nikolina Bišćan iznijela je pozitivno mišljenje oko uređenja igrališta u </w:t>
      </w:r>
      <w:proofErr w:type="spellStart"/>
      <w:r w:rsidRPr="00CE0729">
        <w:rPr>
          <w:rFonts w:ascii="Times New Roman" w:hAnsi="Times New Roman" w:cs="Times New Roman"/>
          <w:spacing w:val="-4"/>
        </w:rPr>
        <w:t>Siči</w:t>
      </w:r>
      <w:proofErr w:type="spellEnd"/>
      <w:r w:rsidRPr="00CE0729">
        <w:rPr>
          <w:rFonts w:ascii="Times New Roman" w:hAnsi="Times New Roman" w:cs="Times New Roman"/>
          <w:spacing w:val="-4"/>
        </w:rPr>
        <w:t>, te kako ulaganja u djecu i mlade  imaju njezinu podršku. Postavlja pitanje uređenja sličnih sadržaja i u ostalim dijelovima općine kako bi svi stanovnici imali jednake uvijete za život, rekreaciju i druženje bez obzira u kojem dijelu općine živjeli. Želi podsjetiti kako zamjenik predsjednika vijeća Alen Belavić u svojim rukama ima niz prijedloga i projekata koji su predstavljeni kroz oporbenu koaliciju HSS i Mosta.  U tom programu predviđena su dječja i sportska igrališta kao i niz drugih projekata usmjerenih na poboljšanje kvalitete života diljem općine. Predlaže da se podjela na “naše” i “njihove” prijedloge razmotre i prihvate prijedlozi koji su u interesu građana. Građani nisu birali razvoj samo jednog naselja, već razvoj cijele općine.</w:t>
      </w:r>
    </w:p>
    <w:p w14:paraId="5CE81C7E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 xml:space="preserve">Pitanje glasi hoće li općinsko vodstvo iskoristiti konkretne prijedloge koji su već dostupi, te osigurati da </w:t>
      </w:r>
      <w:r w:rsidRPr="00CE0729">
        <w:rPr>
          <w:rFonts w:ascii="Times New Roman" w:hAnsi="Times New Roman" w:cs="Times New Roman"/>
          <w:spacing w:val="-4"/>
        </w:rPr>
        <w:lastRenderedPageBreak/>
        <w:t xml:space="preserve">stanovnici ostalih naselja dobe sadržaj i uvjete koji su trenutno u </w:t>
      </w:r>
      <w:proofErr w:type="spellStart"/>
      <w:r w:rsidRPr="00CE0729">
        <w:rPr>
          <w:rFonts w:ascii="Times New Roman" w:hAnsi="Times New Roman" w:cs="Times New Roman"/>
          <w:spacing w:val="-4"/>
        </w:rPr>
        <w:t>Siči</w:t>
      </w:r>
      <w:proofErr w:type="spellEnd"/>
      <w:r w:rsidRPr="00CE0729">
        <w:rPr>
          <w:rFonts w:ascii="Times New Roman" w:hAnsi="Times New Roman" w:cs="Times New Roman"/>
          <w:spacing w:val="-4"/>
        </w:rPr>
        <w:t>. Ako da koji su trenutni planovi i rokovi za realizaciju.</w:t>
      </w:r>
    </w:p>
    <w:p w14:paraId="4F99F313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 xml:space="preserve">Drugo pitanje vezano je za odvoz otpada, odnosno na koji način općina Barilović planira riješiti odvoz otpada s kupališta i drugih javnih površina uz rijeku obzirom na povećani broj posjetitelja i situaciju da komunalno poduzeće </w:t>
      </w:r>
      <w:proofErr w:type="spellStart"/>
      <w:r w:rsidRPr="00CE0729">
        <w:rPr>
          <w:rFonts w:ascii="Times New Roman" w:hAnsi="Times New Roman" w:cs="Times New Roman"/>
          <w:spacing w:val="-4"/>
        </w:rPr>
        <w:t>Srnar</w:t>
      </w:r>
      <w:proofErr w:type="spellEnd"/>
      <w:r w:rsidRPr="00CE0729">
        <w:rPr>
          <w:rFonts w:ascii="Times New Roman" w:hAnsi="Times New Roman" w:cs="Times New Roman"/>
          <w:spacing w:val="-4"/>
        </w:rPr>
        <w:t xml:space="preserve"> više ne vrši odvoz istog.</w:t>
      </w:r>
    </w:p>
    <w:p w14:paraId="600F0FEB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</w:p>
    <w:p w14:paraId="3CE2996A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 xml:space="preserve">Načelnik pozdravlja sve prisutne. Ako ste čitali  popis projekata koji je bio na uvidu svim vijećnicima mogli ste uočiti da je istim predviđena izgradnja igrališta u svim Mjesnim odborima, ne radi se samo o igralištu </w:t>
      </w:r>
      <w:proofErr w:type="spellStart"/>
      <w:r w:rsidRPr="00CE0729">
        <w:rPr>
          <w:rFonts w:ascii="Times New Roman" w:hAnsi="Times New Roman" w:cs="Times New Roman"/>
          <w:spacing w:val="-4"/>
        </w:rPr>
        <w:t>Siča</w:t>
      </w:r>
      <w:proofErr w:type="spellEnd"/>
      <w:r w:rsidRPr="00CE0729">
        <w:rPr>
          <w:rFonts w:ascii="Times New Roman" w:hAnsi="Times New Roman" w:cs="Times New Roman"/>
          <w:spacing w:val="-4"/>
        </w:rPr>
        <w:t>. Vjerojatno do realizacije svih neće doći u ovoj godini zbog rješavanja imovinsko pravnih odnosa.</w:t>
      </w:r>
    </w:p>
    <w:p w14:paraId="5C2458B0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 xml:space="preserve">Što se tiče organizacije odvoza otpada s kupališta veće posjećenosti isto će biti riješeno </w:t>
      </w:r>
      <w:proofErr w:type="spellStart"/>
      <w:r w:rsidRPr="00CE0729">
        <w:rPr>
          <w:rFonts w:ascii="Times New Roman" w:hAnsi="Times New Roman" w:cs="Times New Roman"/>
          <w:spacing w:val="-4"/>
        </w:rPr>
        <w:t>čipiranjem</w:t>
      </w:r>
      <w:proofErr w:type="spellEnd"/>
      <w:r w:rsidRPr="00CE0729">
        <w:rPr>
          <w:rFonts w:ascii="Times New Roman" w:hAnsi="Times New Roman" w:cs="Times New Roman"/>
          <w:spacing w:val="-4"/>
        </w:rPr>
        <w:t xml:space="preserve"> zelenih spremnika, dogovorom s Čistoćom oko odvoza i ispostavljanjem računa na općinu.</w:t>
      </w:r>
    </w:p>
    <w:p w14:paraId="796B4854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</w:p>
    <w:p w14:paraId="23C2AA0A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Vijećnica Jasna Lasić pozdravlja nazočne, postavlja pitanje daljnje faze završetka  izgradnje nogostupa Barilović .</w:t>
      </w:r>
    </w:p>
    <w:p w14:paraId="7E020E48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Načelnik odgovara kako su sredstva za izgradnju planirana proračunom za ovu godinu. Potrebno je napraviti troškovnik i raspisati natječaj, a do realizacije će doći tijekom ove godine.</w:t>
      </w:r>
    </w:p>
    <w:p w14:paraId="2FEAD964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 xml:space="preserve">Vijećnica Marija </w:t>
      </w:r>
      <w:proofErr w:type="spellStart"/>
      <w:r w:rsidRPr="00CE0729">
        <w:rPr>
          <w:rFonts w:ascii="Times New Roman" w:hAnsi="Times New Roman" w:cs="Times New Roman"/>
          <w:spacing w:val="-4"/>
        </w:rPr>
        <w:t>Marčac</w:t>
      </w:r>
      <w:proofErr w:type="spellEnd"/>
      <w:r w:rsidRPr="00CE0729">
        <w:rPr>
          <w:rFonts w:ascii="Times New Roman" w:hAnsi="Times New Roman" w:cs="Times New Roman"/>
          <w:spacing w:val="-4"/>
        </w:rPr>
        <w:t xml:space="preserve"> Novosel postavlja pitanje rekonstrukcije ceste </w:t>
      </w:r>
      <w:proofErr w:type="spellStart"/>
      <w:r w:rsidRPr="00CE0729">
        <w:rPr>
          <w:rFonts w:ascii="Times New Roman" w:hAnsi="Times New Roman" w:cs="Times New Roman"/>
          <w:spacing w:val="-4"/>
        </w:rPr>
        <w:t>Barilovićki</w:t>
      </w:r>
      <w:proofErr w:type="spellEnd"/>
      <w:r w:rsidRPr="00CE0729">
        <w:rPr>
          <w:rFonts w:ascii="Times New Roman" w:hAnsi="Times New Roman" w:cs="Times New Roman"/>
          <w:spacing w:val="-4"/>
        </w:rPr>
        <w:t xml:space="preserve"> Leskovac-Belaj.</w:t>
      </w:r>
    </w:p>
    <w:p w14:paraId="5FA2A745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Načelnik odgovara da se navedena cesta nalazi u redovnom održavanju   Županijske uprave za ceste s kojima je obavljeno niz razgovora. U posljednjem razgovoru dobivena je   informacija da će radovi na sanaciji iste započeti završetkom radova u Bosiljevu.</w:t>
      </w:r>
    </w:p>
    <w:p w14:paraId="7DF7E904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</w:p>
    <w:p w14:paraId="2AB32E53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Nije bilo drugih pitanja.</w:t>
      </w:r>
    </w:p>
    <w:p w14:paraId="3704E0F9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</w:p>
    <w:p w14:paraId="51377A7C" w14:textId="77777777" w:rsidR="00E25AEC" w:rsidRP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center"/>
        <w:rPr>
          <w:rFonts w:ascii="Times New Roman" w:hAnsi="Times New Roman" w:cs="Times New Roman"/>
          <w:b/>
          <w:bCs/>
          <w:spacing w:val="-4"/>
        </w:rPr>
      </w:pPr>
      <w:r w:rsidRPr="00E25AEC">
        <w:rPr>
          <w:rFonts w:ascii="Times New Roman" w:hAnsi="Times New Roman" w:cs="Times New Roman"/>
          <w:b/>
          <w:bCs/>
          <w:spacing w:val="-4"/>
        </w:rPr>
        <w:t>Ad 2.)</w:t>
      </w:r>
    </w:p>
    <w:p w14:paraId="5862D291" w14:textId="77777777" w:rsidR="00E25AEC" w:rsidRP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center"/>
        <w:rPr>
          <w:rFonts w:ascii="Times New Roman" w:hAnsi="Times New Roman" w:cs="Times New Roman"/>
          <w:b/>
          <w:bCs/>
          <w:spacing w:val="-4"/>
        </w:rPr>
      </w:pPr>
      <w:r w:rsidRPr="00E25AEC">
        <w:rPr>
          <w:rFonts w:ascii="Times New Roman" w:hAnsi="Times New Roman" w:cs="Times New Roman"/>
          <w:b/>
          <w:bCs/>
          <w:spacing w:val="-4"/>
        </w:rPr>
        <w:t>Usvajanje zapisnika s 4. sjednice Općinskog vijeća Općine Barilović</w:t>
      </w:r>
    </w:p>
    <w:p w14:paraId="6234F79D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rPr>
          <w:rFonts w:ascii="Times New Roman" w:hAnsi="Times New Roman" w:cs="Times New Roman"/>
          <w:spacing w:val="-4"/>
        </w:rPr>
      </w:pPr>
    </w:p>
    <w:p w14:paraId="250C344E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79" w:lineRule="exact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spacing w:val="-4"/>
        </w:rPr>
        <w:t xml:space="preserve">Nakon izvršenog glasanja predsjednik vijeća konstatira: Zapisnik s 4. sjednice Općinskog vijeća Općine Barilović usvojen  </w:t>
      </w:r>
      <w:r w:rsidRPr="00CE0729">
        <w:rPr>
          <w:rFonts w:ascii="Times New Roman" w:hAnsi="Times New Roman" w:cs="Times New Roman"/>
          <w:kern w:val="0"/>
          <w14:ligatures w14:val="none"/>
        </w:rPr>
        <w:t>„ZA“ 12,  0 „Protiv“,  0 „Suzdržan“, jednoglasno</w:t>
      </w:r>
    </w:p>
    <w:p w14:paraId="603F47E3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79" w:lineRule="exact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6B5A81A" w14:textId="77777777" w:rsidR="00E25AEC" w:rsidRP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79" w:lineRule="exact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E25AEC">
        <w:rPr>
          <w:rFonts w:ascii="Times New Roman" w:hAnsi="Times New Roman" w:cs="Times New Roman"/>
          <w:b/>
          <w:bCs/>
          <w:kern w:val="0"/>
          <w14:ligatures w14:val="none"/>
        </w:rPr>
        <w:t>Ad 3.)</w:t>
      </w:r>
    </w:p>
    <w:p w14:paraId="31FEE914" w14:textId="77777777" w:rsidR="00E25AEC" w:rsidRP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79" w:lineRule="exact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E25AEC">
        <w:rPr>
          <w:rFonts w:ascii="Times New Roman" w:hAnsi="Times New Roman" w:cs="Times New Roman"/>
          <w:b/>
          <w:bCs/>
          <w:kern w:val="0"/>
          <w14:ligatures w14:val="none"/>
        </w:rPr>
        <w:t>Prijedlog Smjernica za organizaciju i razvoj sustava civilne zaštite Općine Barilović za period od 2026.-2029.</w:t>
      </w:r>
    </w:p>
    <w:p w14:paraId="1B407305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79" w:lineRule="exact"/>
        <w:jc w:val="center"/>
        <w:rPr>
          <w:rFonts w:ascii="Times New Roman" w:hAnsi="Times New Roman" w:cs="Times New Roman"/>
          <w:kern w:val="0"/>
          <w14:ligatures w14:val="none"/>
        </w:rPr>
      </w:pPr>
    </w:p>
    <w:p w14:paraId="128936A0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 xml:space="preserve">Pročelnica Ivana Živčić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Frketić</w:t>
      </w:r>
      <w:proofErr w:type="spellEnd"/>
      <w:r w:rsidRPr="00CE0729">
        <w:rPr>
          <w:rFonts w:ascii="Times New Roman" w:hAnsi="Times New Roman" w:cs="Times New Roman"/>
          <w:kern w:val="0"/>
          <w14:ligatures w14:val="none"/>
        </w:rPr>
        <w:t xml:space="preserve"> upoznaje nazočne kako je donošenje i usvajanje Smjernica za organizaciju i razvoj sustava civilne zaštite koje služe definiranju dugoročnih ciljeva, prioritetnih mjera za razvoj civilne zaštite na lokalnoj i područnoj razini  propisano Zakonom o sustavu civilne zaštite.</w:t>
      </w:r>
    </w:p>
    <w:p w14:paraId="35014742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>Naš dokument je prestao važiti i stoga smo u obvezi donijeti novi za period od  četiri  godine.</w:t>
      </w:r>
    </w:p>
    <w:p w14:paraId="0D176C1F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69B9D21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>Nije bilo rasprave.</w:t>
      </w:r>
    </w:p>
    <w:p w14:paraId="2AE7D9D9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79" w:lineRule="exact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>Nakon izvršenog glasanja predsjednik vijeća konstatira: Smjernice za organizaciju i razvoj sustava civilne zaštite Općine Barilović za period od 2026.-2029. godine usvojene „ZA“ 10,  0 „Protiv“,  2 „Suzdržana“</w:t>
      </w:r>
    </w:p>
    <w:p w14:paraId="1B9D3206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79" w:lineRule="exact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ED2B994" w14:textId="77777777" w:rsidR="00E25AEC" w:rsidRP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79" w:lineRule="exact"/>
        <w:ind w:left="478"/>
        <w:jc w:val="center"/>
        <w:rPr>
          <w:rFonts w:ascii="Times New Roman" w:hAnsi="Times New Roman" w:cs="Times New Roman"/>
          <w:b/>
          <w:bCs/>
          <w:spacing w:val="-4"/>
        </w:rPr>
      </w:pPr>
      <w:r w:rsidRPr="00E25AEC">
        <w:rPr>
          <w:rFonts w:ascii="Times New Roman" w:hAnsi="Times New Roman" w:cs="Times New Roman"/>
          <w:b/>
          <w:bCs/>
          <w:spacing w:val="-4"/>
        </w:rPr>
        <w:t>Ad 4.)</w:t>
      </w:r>
    </w:p>
    <w:p w14:paraId="45260FE0" w14:textId="77777777" w:rsidR="00E25AEC" w:rsidRP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79" w:lineRule="exact"/>
        <w:jc w:val="center"/>
        <w:rPr>
          <w:rFonts w:ascii="Times New Roman" w:hAnsi="Times New Roman" w:cs="Times New Roman"/>
          <w:b/>
          <w:bCs/>
          <w:spacing w:val="-4"/>
        </w:rPr>
      </w:pPr>
      <w:r w:rsidRPr="00E25AEC">
        <w:rPr>
          <w:rFonts w:ascii="Times New Roman" w:hAnsi="Times New Roman" w:cs="Times New Roman"/>
          <w:b/>
          <w:bCs/>
          <w:spacing w:val="-4"/>
        </w:rPr>
        <w:t>Prijedlog odluke o komunalnom doprinosu</w:t>
      </w:r>
    </w:p>
    <w:p w14:paraId="603BDC30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79" w:lineRule="exact"/>
        <w:jc w:val="center"/>
        <w:rPr>
          <w:rFonts w:ascii="Times New Roman" w:hAnsi="Times New Roman" w:cs="Times New Roman"/>
          <w:spacing w:val="-4"/>
        </w:rPr>
      </w:pPr>
    </w:p>
    <w:p w14:paraId="737B1924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79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 xml:space="preserve">Predsjednik vijeća Miroslav </w:t>
      </w:r>
      <w:proofErr w:type="spellStart"/>
      <w:r w:rsidRPr="00CE0729">
        <w:rPr>
          <w:rFonts w:ascii="Times New Roman" w:hAnsi="Times New Roman" w:cs="Times New Roman"/>
          <w:spacing w:val="-4"/>
        </w:rPr>
        <w:t>Marčac</w:t>
      </w:r>
      <w:proofErr w:type="spellEnd"/>
      <w:r w:rsidRPr="00CE0729">
        <w:rPr>
          <w:rFonts w:ascii="Times New Roman" w:hAnsi="Times New Roman" w:cs="Times New Roman"/>
          <w:spacing w:val="-4"/>
        </w:rPr>
        <w:t xml:space="preserve"> upoznaje nazočne kako je vijećnica Jasna Lasić na istu točku podnijela amandman ali isti nije vremenski u skladu s Poslovnikom. Poziva vijećnicu Lasić da može iznijeti svoj prijedlog.</w:t>
      </w:r>
    </w:p>
    <w:p w14:paraId="54807602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79" w:lineRule="exact"/>
        <w:jc w:val="both"/>
        <w:rPr>
          <w:rFonts w:ascii="Times New Roman" w:hAnsi="Times New Roman" w:cs="Times New Roman"/>
          <w:spacing w:val="-4"/>
        </w:rPr>
      </w:pPr>
    </w:p>
    <w:p w14:paraId="5F3C1559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79" w:lineRule="exact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Vijećnica Lasić obrazlaže svoj prijedlog.</w:t>
      </w:r>
    </w:p>
    <w:p w14:paraId="1F0BE362" w14:textId="77777777" w:rsidR="00E25AEC" w:rsidRPr="00CE0729" w:rsidRDefault="00E25AEC" w:rsidP="00E25AEC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  <w:r w:rsidRPr="00CE0729">
        <w:rPr>
          <w:rFonts w:ascii="Times New Roman" w:eastAsia="Times New Roman" w:hAnsi="Times New Roman" w:cs="Times New Roman"/>
          <w:lang w:eastAsia="hr-HR"/>
        </w:rPr>
        <w:t>Jedinična vrijednost komunalnog doprinosa</w:t>
      </w:r>
      <w:r w:rsidRPr="00CE0729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eastAsia="Times New Roman" w:hAnsi="Times New Roman" w:cs="Times New Roman"/>
          <w:lang w:val="en-US" w:eastAsia="hr-HR"/>
        </w:rPr>
        <w:t>prema</w:t>
      </w:r>
      <w:proofErr w:type="spellEnd"/>
      <w:r w:rsidRPr="00CE0729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eastAsia="Times New Roman" w:hAnsi="Times New Roman" w:cs="Times New Roman"/>
          <w:lang w:val="en-US" w:eastAsia="hr-HR"/>
        </w:rPr>
        <w:t>prijašnjoj</w:t>
      </w:r>
      <w:proofErr w:type="spellEnd"/>
      <w:r w:rsidRPr="00CE0729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eastAsia="Times New Roman" w:hAnsi="Times New Roman" w:cs="Times New Roman"/>
          <w:lang w:val="en-US" w:eastAsia="hr-HR"/>
        </w:rPr>
        <w:t>odluci</w:t>
      </w:r>
      <w:proofErr w:type="spellEnd"/>
      <w:r w:rsidRPr="00CE0729">
        <w:rPr>
          <w:rFonts w:ascii="Times New Roman" w:eastAsia="Times New Roman" w:hAnsi="Times New Roman" w:cs="Times New Roman"/>
          <w:lang w:val="en-US" w:eastAsia="hr-HR"/>
        </w:rPr>
        <w:t xml:space="preserve"> </w:t>
      </w:r>
      <w:r w:rsidRPr="00CE0729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CE0729">
        <w:rPr>
          <w:rFonts w:ascii="Times New Roman" w:eastAsia="Times New Roman" w:hAnsi="Times New Roman" w:cs="Times New Roman"/>
          <w:lang w:eastAsia="hr-HR"/>
        </w:rPr>
        <w:t>određ</w:t>
      </w:r>
      <w:r w:rsidRPr="00CE0729">
        <w:rPr>
          <w:rFonts w:ascii="Times New Roman" w:eastAsia="Times New Roman" w:hAnsi="Times New Roman" w:cs="Times New Roman"/>
          <w:lang w:val="en-US" w:eastAsia="hr-HR"/>
        </w:rPr>
        <w:t>ena</w:t>
      </w:r>
      <w:proofErr w:type="spellEnd"/>
      <w:r w:rsidRPr="00CE0729">
        <w:rPr>
          <w:rFonts w:ascii="Times New Roman" w:eastAsia="Times New Roman" w:hAnsi="Times New Roman" w:cs="Times New Roman"/>
          <w:lang w:val="en-US" w:eastAsia="hr-HR"/>
        </w:rPr>
        <w:t xml:space="preserve"> je </w:t>
      </w:r>
      <w:r w:rsidRPr="00CE0729">
        <w:rPr>
          <w:rFonts w:ascii="Times New Roman" w:eastAsia="Times New Roman" w:hAnsi="Times New Roman" w:cs="Times New Roman"/>
          <w:lang w:eastAsia="hr-HR"/>
        </w:rPr>
        <w:t xml:space="preserve">  po zonama na područje Općine Barilović  i to  za :</w:t>
      </w:r>
    </w:p>
    <w:p w14:paraId="261ED73B" w14:textId="77777777" w:rsidR="00E25AEC" w:rsidRPr="00CE0729" w:rsidRDefault="00E25AEC" w:rsidP="00E25AEC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0833C7DB" w14:textId="5483A074" w:rsidR="00E25AEC" w:rsidRPr="00CE0729" w:rsidRDefault="00E25AEC" w:rsidP="00E25AEC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lang w:eastAsia="hr-HR"/>
        </w:rPr>
      </w:pPr>
      <w:r w:rsidRPr="00CE0729">
        <w:rPr>
          <w:rFonts w:ascii="Times New Roman" w:eastAsia="Times New Roman" w:hAnsi="Times New Roman"/>
          <w:b/>
          <w:lang w:eastAsia="hr-HR"/>
        </w:rPr>
        <w:t>I / prvu</w:t>
      </w:r>
      <w:r w:rsidRPr="00CE0729">
        <w:rPr>
          <w:rFonts w:ascii="Times New Roman" w:eastAsia="Times New Roman" w:hAnsi="Times New Roman"/>
          <w:lang w:eastAsia="hr-HR"/>
        </w:rPr>
        <w:t>/ zonu iznosi 1,06 euro /m</w:t>
      </w:r>
      <w:r w:rsidRPr="00CE0729">
        <w:rPr>
          <w:rFonts w:ascii="Times New Roman" w:eastAsia="Times New Roman" w:hAnsi="Times New Roman"/>
          <w:vertAlign w:val="superscript"/>
          <w:lang w:eastAsia="hr-HR"/>
        </w:rPr>
        <w:t xml:space="preserve">3 </w:t>
      </w:r>
      <w:r w:rsidRPr="00CE0729">
        <w:rPr>
          <w:rFonts w:ascii="Times New Roman" w:eastAsia="Times New Roman" w:hAnsi="Times New Roman"/>
          <w:lang w:eastAsia="hr-HR"/>
        </w:rPr>
        <w:t xml:space="preserve"> </w:t>
      </w:r>
      <w:r w:rsidRPr="00CE0729">
        <w:rPr>
          <w:rFonts w:ascii="Times New Roman" w:eastAsia="Times New Roman" w:hAnsi="Times New Roman"/>
          <w:lang w:val="en-US" w:eastAsia="hr-HR"/>
        </w:rPr>
        <w:t xml:space="preserve">   </w:t>
      </w:r>
      <w:proofErr w:type="spellStart"/>
      <w:r w:rsidRPr="00CE0729">
        <w:rPr>
          <w:rFonts w:ascii="Times New Roman" w:eastAsia="Times New Roman" w:hAnsi="Times New Roman"/>
          <w:lang w:val="en-US" w:eastAsia="hr-HR"/>
        </w:rPr>
        <w:t>prema</w:t>
      </w:r>
      <w:proofErr w:type="spellEnd"/>
      <w:r w:rsidRPr="00CE0729">
        <w:rPr>
          <w:rFonts w:ascii="Times New Roman" w:eastAsia="Times New Roman" w:hAnsi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eastAsia="Times New Roman" w:hAnsi="Times New Roman"/>
          <w:lang w:val="en-US" w:eastAsia="hr-HR"/>
        </w:rPr>
        <w:t>prijedlogu</w:t>
      </w:r>
      <w:proofErr w:type="spellEnd"/>
      <w:r w:rsidRPr="00CE0729">
        <w:rPr>
          <w:rFonts w:ascii="Times New Roman" w:eastAsia="Times New Roman" w:hAnsi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eastAsia="Times New Roman" w:hAnsi="Times New Roman"/>
          <w:lang w:val="en-US" w:eastAsia="hr-HR"/>
        </w:rPr>
        <w:t>odluke</w:t>
      </w:r>
      <w:proofErr w:type="spellEnd"/>
      <w:r w:rsidRPr="00CE0729">
        <w:rPr>
          <w:rFonts w:ascii="Times New Roman" w:eastAsia="Times New Roman" w:hAnsi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eastAsia="Times New Roman" w:hAnsi="Times New Roman"/>
          <w:lang w:val="en-US" w:eastAsia="hr-HR"/>
        </w:rPr>
        <w:t>povećanje</w:t>
      </w:r>
      <w:proofErr w:type="spellEnd"/>
      <w:r w:rsidRPr="00CE0729">
        <w:rPr>
          <w:rFonts w:ascii="Times New Roman" w:eastAsia="Times New Roman" w:hAnsi="Times New Roman"/>
          <w:lang w:val="en-US" w:eastAsia="hr-HR"/>
        </w:rPr>
        <w:t xml:space="preserve"> za   88%</w:t>
      </w:r>
      <w:r w:rsidRPr="00CE0729">
        <w:rPr>
          <w:rFonts w:ascii="Times New Roman" w:eastAsia="Times New Roman" w:hAnsi="Times New Roman"/>
          <w:lang w:eastAsia="hr-HR"/>
        </w:rPr>
        <w:t xml:space="preserve"> - 2,00 €      </w:t>
      </w:r>
    </w:p>
    <w:p w14:paraId="4586D2BB" w14:textId="1CE508AB" w:rsidR="00E25AEC" w:rsidRPr="00CE0729" w:rsidRDefault="00E25AEC" w:rsidP="00E25AEC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lang w:eastAsia="hr-HR"/>
        </w:rPr>
      </w:pPr>
      <w:r w:rsidRPr="00CE0729">
        <w:rPr>
          <w:rFonts w:ascii="Times New Roman" w:eastAsia="Times New Roman" w:hAnsi="Times New Roman"/>
          <w:b/>
          <w:lang w:eastAsia="hr-HR"/>
        </w:rPr>
        <w:t>II / drugu</w:t>
      </w:r>
      <w:r w:rsidRPr="00CE0729">
        <w:rPr>
          <w:rFonts w:ascii="Times New Roman" w:eastAsia="Times New Roman" w:hAnsi="Times New Roman"/>
          <w:lang w:eastAsia="hr-HR"/>
        </w:rPr>
        <w:t xml:space="preserve"> / zonu iznosi 0,80 euro / m</w:t>
      </w:r>
      <w:r w:rsidRPr="00CE0729">
        <w:rPr>
          <w:rFonts w:ascii="Times New Roman" w:eastAsia="Times New Roman" w:hAnsi="Times New Roman"/>
          <w:vertAlign w:val="superscript"/>
          <w:lang w:eastAsia="hr-HR"/>
        </w:rPr>
        <w:t xml:space="preserve">3  </w:t>
      </w:r>
      <w:r w:rsidRPr="00CE0729">
        <w:rPr>
          <w:rFonts w:ascii="Times New Roman" w:eastAsia="Times New Roman" w:hAnsi="Times New Roman"/>
          <w:vertAlign w:val="superscript"/>
          <w:lang w:val="en-US" w:eastAsia="hr-HR"/>
        </w:rPr>
        <w:t xml:space="preserve"> </w:t>
      </w:r>
      <w:r w:rsidRPr="00CE0729">
        <w:rPr>
          <w:rFonts w:ascii="Times New Roman" w:eastAsia="Times New Roman" w:hAnsi="Times New Roman"/>
          <w:lang w:eastAsia="hr-HR"/>
        </w:rPr>
        <w:t xml:space="preserve">prema prijedlogu Odluke </w:t>
      </w:r>
      <w:r w:rsidRPr="00CE0729">
        <w:rPr>
          <w:rFonts w:ascii="Times New Roman" w:eastAsia="Times New Roman" w:hAnsi="Times New Roman"/>
          <w:lang w:val="en-US" w:eastAsia="hr-HR"/>
        </w:rPr>
        <w:t xml:space="preserve"> </w:t>
      </w:r>
      <w:r w:rsidRPr="00CE0729">
        <w:rPr>
          <w:rFonts w:ascii="Times New Roman" w:eastAsia="Times New Roman" w:hAnsi="Times New Roman"/>
          <w:lang w:eastAsia="hr-HR"/>
        </w:rPr>
        <w:t xml:space="preserve"> </w:t>
      </w:r>
      <w:proofErr w:type="spellStart"/>
      <w:r w:rsidRPr="00CE0729">
        <w:rPr>
          <w:rFonts w:ascii="Times New Roman" w:eastAsia="Times New Roman" w:hAnsi="Times New Roman"/>
          <w:lang w:val="en-US" w:eastAsia="hr-HR"/>
        </w:rPr>
        <w:t>povećanj</w:t>
      </w:r>
      <w:proofErr w:type="spellEnd"/>
      <w:r w:rsidRPr="00CE0729">
        <w:rPr>
          <w:rFonts w:ascii="Times New Roman" w:eastAsia="Times New Roman" w:hAnsi="Times New Roman"/>
          <w:lang w:val="en-US" w:eastAsia="hr-HR"/>
        </w:rPr>
        <w:t xml:space="preserve"> 100%</w:t>
      </w:r>
      <w:r w:rsidRPr="00CE0729">
        <w:rPr>
          <w:rFonts w:ascii="Times New Roman" w:eastAsia="Times New Roman" w:hAnsi="Times New Roman"/>
          <w:lang w:eastAsia="hr-HR"/>
        </w:rPr>
        <w:t xml:space="preserve">  - 1,60 €</w:t>
      </w:r>
    </w:p>
    <w:p w14:paraId="604F3649" w14:textId="0E35A09D" w:rsidR="00E25AEC" w:rsidRPr="00CE0729" w:rsidRDefault="00E25AEC" w:rsidP="00E25AEC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lang w:val="en-US" w:eastAsia="hr-HR"/>
        </w:rPr>
      </w:pPr>
      <w:r w:rsidRPr="00CE0729">
        <w:rPr>
          <w:rFonts w:ascii="Times New Roman" w:eastAsia="Times New Roman" w:hAnsi="Times New Roman"/>
          <w:b/>
          <w:lang w:eastAsia="hr-HR"/>
        </w:rPr>
        <w:t xml:space="preserve">III / treća/ </w:t>
      </w:r>
      <w:r w:rsidRPr="00CE0729">
        <w:rPr>
          <w:rFonts w:ascii="Times New Roman" w:eastAsia="Times New Roman" w:hAnsi="Times New Roman"/>
          <w:bCs/>
          <w:lang w:eastAsia="hr-HR"/>
        </w:rPr>
        <w:t>zona iznosi   0,13 euro / m</w:t>
      </w:r>
      <w:r w:rsidRPr="00CE0729">
        <w:rPr>
          <w:rFonts w:ascii="Times New Roman" w:eastAsia="Times New Roman" w:hAnsi="Times New Roman"/>
          <w:bCs/>
          <w:vertAlign w:val="superscript"/>
          <w:lang w:eastAsia="hr-HR"/>
        </w:rPr>
        <w:t xml:space="preserve">3    </w:t>
      </w:r>
      <w:proofErr w:type="spellStart"/>
      <w:r w:rsidRPr="00CE0729">
        <w:rPr>
          <w:rFonts w:ascii="Times New Roman" w:eastAsia="Times New Roman" w:hAnsi="Times New Roman"/>
          <w:lang w:val="en-US" w:eastAsia="hr-HR"/>
        </w:rPr>
        <w:t>prema</w:t>
      </w:r>
      <w:proofErr w:type="spellEnd"/>
      <w:r w:rsidRPr="00CE0729">
        <w:rPr>
          <w:rFonts w:ascii="Times New Roman" w:eastAsia="Times New Roman" w:hAnsi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eastAsia="Times New Roman" w:hAnsi="Times New Roman"/>
          <w:lang w:val="en-US" w:eastAsia="hr-HR"/>
        </w:rPr>
        <w:t>prijedlogu</w:t>
      </w:r>
      <w:proofErr w:type="spellEnd"/>
      <w:r w:rsidRPr="00CE0729">
        <w:rPr>
          <w:rFonts w:ascii="Times New Roman" w:eastAsia="Times New Roman" w:hAnsi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eastAsia="Times New Roman" w:hAnsi="Times New Roman"/>
          <w:lang w:val="en-US" w:eastAsia="hr-HR"/>
        </w:rPr>
        <w:t>Odluke</w:t>
      </w:r>
      <w:proofErr w:type="spellEnd"/>
      <w:r w:rsidRPr="00CE0729">
        <w:rPr>
          <w:rFonts w:ascii="Times New Roman" w:eastAsia="Times New Roman" w:hAnsi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eastAsia="Times New Roman" w:hAnsi="Times New Roman"/>
          <w:lang w:val="en-US" w:eastAsia="hr-HR"/>
        </w:rPr>
        <w:t>povećanje</w:t>
      </w:r>
      <w:proofErr w:type="spellEnd"/>
      <w:r w:rsidRPr="00CE0729">
        <w:rPr>
          <w:rFonts w:ascii="Times New Roman" w:eastAsia="Times New Roman" w:hAnsi="Times New Roman"/>
          <w:lang w:val="en-US" w:eastAsia="hr-HR"/>
        </w:rPr>
        <w:t xml:space="preserve">  669 %</w:t>
      </w:r>
      <w:r w:rsidRPr="00CE0729">
        <w:rPr>
          <w:rFonts w:ascii="Times New Roman" w:eastAsia="Times New Roman" w:hAnsi="Times New Roman"/>
          <w:bCs/>
          <w:vertAlign w:val="superscript"/>
          <w:lang w:val="en-US" w:eastAsia="hr-HR"/>
        </w:rPr>
        <w:t xml:space="preserve"> -</w:t>
      </w:r>
      <w:r w:rsidRPr="00CE0729">
        <w:rPr>
          <w:rFonts w:ascii="Times New Roman" w:eastAsia="Times New Roman" w:hAnsi="Times New Roman"/>
          <w:bCs/>
          <w:lang w:val="en-US" w:eastAsia="hr-HR"/>
        </w:rPr>
        <w:t>1,00 €</w:t>
      </w:r>
    </w:p>
    <w:p w14:paraId="78F4B02E" w14:textId="77777777" w:rsidR="00E25AEC" w:rsidRDefault="00E25AEC" w:rsidP="00E25AEC">
      <w:pPr>
        <w:pStyle w:val="Bezproreda"/>
        <w:jc w:val="both"/>
        <w:rPr>
          <w:rFonts w:ascii="Times New Roman" w:hAnsi="Times New Roman" w:cs="Times New Roman"/>
          <w:lang w:val="en-US" w:eastAsia="hr-HR"/>
        </w:rPr>
      </w:pPr>
    </w:p>
    <w:p w14:paraId="59E26D01" w14:textId="3A5F66BA" w:rsidR="00E25AEC" w:rsidRPr="00CE0729" w:rsidRDefault="00E25AEC" w:rsidP="00E25AEC">
      <w:pPr>
        <w:pStyle w:val="Bezproreda"/>
        <w:jc w:val="both"/>
        <w:rPr>
          <w:rFonts w:ascii="Times New Roman" w:hAnsi="Times New Roman" w:cs="Times New Roman"/>
          <w:lang w:val="en-US" w:eastAsia="hr-HR"/>
        </w:rPr>
      </w:pPr>
      <w:proofErr w:type="spellStart"/>
      <w:r w:rsidRPr="00CE0729">
        <w:rPr>
          <w:rFonts w:ascii="Times New Roman" w:hAnsi="Times New Roman" w:cs="Times New Roman"/>
          <w:lang w:val="en-US" w:eastAsia="hr-HR"/>
        </w:rPr>
        <w:t>Predlaže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da se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komunalni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doprinos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za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sve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zone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poveća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za 50%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kako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bi se </w:t>
      </w:r>
      <w:proofErr w:type="spellStart"/>
      <w:proofErr w:type="gramStart"/>
      <w:r w:rsidRPr="00CE0729">
        <w:rPr>
          <w:rFonts w:ascii="Times New Roman" w:hAnsi="Times New Roman" w:cs="Times New Roman"/>
          <w:lang w:val="en-US" w:eastAsia="hr-HR"/>
        </w:rPr>
        <w:t>zadržalo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stanovništvo</w:t>
      </w:r>
      <w:proofErr w:type="spellEnd"/>
      <w:proofErr w:type="gramEnd"/>
      <w:r w:rsidRPr="00CE0729">
        <w:rPr>
          <w:rFonts w:ascii="Times New Roman" w:hAnsi="Times New Roman" w:cs="Times New Roman"/>
          <w:lang w:val="en-US" w:eastAsia="hr-HR"/>
        </w:rPr>
        <w:t xml:space="preserve">, </w:t>
      </w:r>
      <w:proofErr w:type="gramStart"/>
      <w:r w:rsidRPr="00CE0729">
        <w:rPr>
          <w:rFonts w:ascii="Times New Roman" w:hAnsi="Times New Roman" w:cs="Times New Roman"/>
          <w:lang w:val="en-US" w:eastAsia="hr-HR"/>
        </w:rPr>
        <w:t>a</w:t>
      </w:r>
      <w:proofErr w:type="gram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isto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tako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proofErr w:type="gramStart"/>
      <w:r w:rsidRPr="00CE0729">
        <w:rPr>
          <w:rFonts w:ascii="Times New Roman" w:hAnsi="Times New Roman" w:cs="Times New Roman"/>
          <w:lang w:val="en-US" w:eastAsia="hr-HR"/>
        </w:rPr>
        <w:t>i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r w:rsidRPr="00CE0729">
        <w:rPr>
          <w:rFonts w:ascii="Times New Roman" w:hAnsi="Times New Roman" w:cs="Times New Roman"/>
          <w:lang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poduzetnici</w:t>
      </w:r>
      <w:proofErr w:type="spellEnd"/>
      <w:proofErr w:type="gram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na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području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općine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>.</w:t>
      </w:r>
    </w:p>
    <w:p w14:paraId="5E7C9B13" w14:textId="77777777" w:rsidR="00E25AEC" w:rsidRPr="00CE0729" w:rsidRDefault="00E25AEC" w:rsidP="00E25AEC">
      <w:pPr>
        <w:pStyle w:val="Bezproreda"/>
        <w:jc w:val="both"/>
        <w:rPr>
          <w:rFonts w:ascii="Times New Roman" w:hAnsi="Times New Roman" w:cs="Times New Roman"/>
          <w:lang w:val="en-US" w:eastAsia="hr-HR"/>
        </w:rPr>
      </w:pPr>
      <w:proofErr w:type="spellStart"/>
      <w:r w:rsidRPr="00CE0729">
        <w:rPr>
          <w:rFonts w:ascii="Times New Roman" w:hAnsi="Times New Roman" w:cs="Times New Roman"/>
          <w:lang w:val="en-US" w:eastAsia="hr-HR"/>
        </w:rPr>
        <w:t>Prijedlog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glasi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>:   I/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prva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>/ zona 1,53</w:t>
      </w:r>
    </w:p>
    <w:p w14:paraId="6D560E54" w14:textId="77777777" w:rsidR="00E25AEC" w:rsidRPr="00CE0729" w:rsidRDefault="00E25AEC" w:rsidP="00E25AEC">
      <w:pPr>
        <w:pStyle w:val="Bezproreda"/>
        <w:jc w:val="both"/>
        <w:rPr>
          <w:rFonts w:ascii="Times New Roman" w:hAnsi="Times New Roman" w:cs="Times New Roman"/>
          <w:lang w:val="en-US" w:eastAsia="hr-HR"/>
        </w:rPr>
      </w:pPr>
      <w:r w:rsidRPr="00CE0729">
        <w:rPr>
          <w:rFonts w:ascii="Times New Roman" w:hAnsi="Times New Roman" w:cs="Times New Roman"/>
          <w:lang w:val="en-US" w:eastAsia="hr-HR"/>
        </w:rPr>
        <w:t xml:space="preserve">                          II/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druga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>/ zona 1,20</w:t>
      </w:r>
    </w:p>
    <w:p w14:paraId="197091F9" w14:textId="77777777" w:rsidR="00E25AEC" w:rsidRPr="00CE0729" w:rsidRDefault="00E25AEC" w:rsidP="00E25AEC">
      <w:pPr>
        <w:pStyle w:val="Bezproreda"/>
        <w:jc w:val="both"/>
        <w:rPr>
          <w:rFonts w:ascii="Times New Roman" w:hAnsi="Times New Roman" w:cs="Times New Roman"/>
          <w:lang w:val="en-US" w:eastAsia="hr-HR"/>
        </w:rPr>
      </w:pPr>
      <w:r w:rsidRPr="00CE0729">
        <w:rPr>
          <w:rFonts w:ascii="Times New Roman" w:hAnsi="Times New Roman" w:cs="Times New Roman"/>
          <w:lang w:val="en-US" w:eastAsia="hr-HR"/>
        </w:rPr>
        <w:t xml:space="preserve">                          III/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treća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>/ zona 0,20</w:t>
      </w:r>
    </w:p>
    <w:p w14:paraId="0E9CAED7" w14:textId="77777777" w:rsidR="00E25AEC" w:rsidRPr="00CE0729" w:rsidRDefault="00E25AEC" w:rsidP="00E25AEC">
      <w:pPr>
        <w:pStyle w:val="Bezproreda"/>
        <w:rPr>
          <w:rFonts w:ascii="Times New Roman" w:hAnsi="Times New Roman" w:cs="Times New Roman"/>
          <w:lang w:val="en-US" w:eastAsia="hr-HR"/>
        </w:rPr>
      </w:pPr>
    </w:p>
    <w:p w14:paraId="2BEC161E" w14:textId="77777777" w:rsidR="00E25AEC" w:rsidRPr="00CE0729" w:rsidRDefault="00E25AEC" w:rsidP="00E25AEC">
      <w:pPr>
        <w:jc w:val="both"/>
        <w:rPr>
          <w:rFonts w:ascii="Times New Roman" w:hAnsi="Times New Roman" w:cs="Times New Roman"/>
          <w:lang w:val="en-US" w:eastAsia="hr-HR"/>
        </w:rPr>
      </w:pPr>
      <w:proofErr w:type="spellStart"/>
      <w:r w:rsidRPr="00CE0729">
        <w:rPr>
          <w:rFonts w:ascii="Times New Roman" w:hAnsi="Times New Roman" w:cs="Times New Roman"/>
          <w:lang w:val="en-US" w:eastAsia="hr-HR"/>
        </w:rPr>
        <w:t>Načelnik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pojašnjava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kako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prvenstveno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treba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razlučiti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komunalnu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naknadu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koje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su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naši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stanovnici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proofErr w:type="gramStart"/>
      <w:r w:rsidRPr="00CE0729">
        <w:rPr>
          <w:rFonts w:ascii="Times New Roman" w:hAnsi="Times New Roman" w:cs="Times New Roman"/>
          <w:lang w:val="en-US" w:eastAsia="hr-HR"/>
        </w:rPr>
        <w:t>oslobođeni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još</w:t>
      </w:r>
      <w:proofErr w:type="spellEnd"/>
      <w:proofErr w:type="gramEnd"/>
      <w:r w:rsidRPr="00CE0729">
        <w:rPr>
          <w:rFonts w:ascii="Times New Roman" w:hAnsi="Times New Roman" w:cs="Times New Roman"/>
          <w:lang w:val="en-US" w:eastAsia="hr-HR"/>
        </w:rPr>
        <w:t xml:space="preserve"> od 2019.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godine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  od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komunalnog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doprinosa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koji se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plaća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na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novoizgrađene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i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legalizirane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objekte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.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Prijedlogom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ove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odluke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mjerili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smo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se s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susjednim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gradovima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i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općinama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. 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Realno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gledajući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90%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naplate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komunalnog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doprinosa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odnosi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se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na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vanjske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obveznike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odnosno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investitore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vikend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objekata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>.</w:t>
      </w:r>
    </w:p>
    <w:p w14:paraId="1B195697" w14:textId="77777777" w:rsidR="00E25AEC" w:rsidRPr="00CE0729" w:rsidRDefault="00E25AEC" w:rsidP="00E25AEC">
      <w:pPr>
        <w:rPr>
          <w:rFonts w:ascii="Times New Roman" w:hAnsi="Times New Roman" w:cs="Times New Roman"/>
          <w:lang w:val="en-US" w:eastAsia="hr-HR"/>
        </w:rPr>
      </w:pPr>
      <w:proofErr w:type="spellStart"/>
      <w:r w:rsidRPr="00CE0729">
        <w:rPr>
          <w:rFonts w:ascii="Times New Roman" w:hAnsi="Times New Roman" w:cs="Times New Roman"/>
          <w:lang w:val="en-US" w:eastAsia="hr-HR"/>
        </w:rPr>
        <w:t>Budući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da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nema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prijavljenih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za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daljnju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raspravu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pristupa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se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glasanju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>.</w:t>
      </w:r>
    </w:p>
    <w:p w14:paraId="361BA297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rPr>
          <w:rFonts w:ascii="Times New Roman" w:hAnsi="Times New Roman" w:cs="Times New Roman"/>
          <w:spacing w:val="-4"/>
        </w:rPr>
      </w:pPr>
      <w:proofErr w:type="spellStart"/>
      <w:r w:rsidRPr="00CE0729">
        <w:rPr>
          <w:rFonts w:ascii="Times New Roman" w:hAnsi="Times New Roman" w:cs="Times New Roman"/>
          <w:lang w:val="en-US" w:eastAsia="hr-HR"/>
        </w:rPr>
        <w:t>Prijedlog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vijećnice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Jasne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Lasić</w:t>
      </w:r>
      <w:r w:rsidRPr="00CE0729">
        <w:rPr>
          <w:rFonts w:ascii="Times New Roman" w:hAnsi="Times New Roman" w:cs="Times New Roman"/>
          <w:spacing w:val="-4"/>
        </w:rPr>
        <w:t>: 2 “ZA”, 10 “PROTIV”, 0 „</w:t>
      </w:r>
      <w:proofErr w:type="gramStart"/>
      <w:r w:rsidRPr="00CE0729">
        <w:rPr>
          <w:rFonts w:ascii="Times New Roman" w:hAnsi="Times New Roman" w:cs="Times New Roman"/>
          <w:spacing w:val="-4"/>
        </w:rPr>
        <w:t>SUZDRŽAN“</w:t>
      </w:r>
      <w:proofErr w:type="gramEnd"/>
    </w:p>
    <w:p w14:paraId="5D395C7C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Načelnikov prijedlog : 10 “ZA”, 2 “PROTIV”,0 „SUZDRŽAN“</w:t>
      </w:r>
    </w:p>
    <w:p w14:paraId="7C9DF4E2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Predsjednik vijeća konstatira da je s 10 “ZA” 2 „PROTIV“, 0 „SUZDRŽAN“ donijeta Odluka o komunalnom doprinosu.</w:t>
      </w:r>
    </w:p>
    <w:p w14:paraId="52C87B43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rPr>
          <w:rFonts w:ascii="Times New Roman" w:hAnsi="Times New Roman" w:cs="Times New Roman"/>
          <w:spacing w:val="-4"/>
        </w:rPr>
      </w:pPr>
    </w:p>
    <w:p w14:paraId="702D883D" w14:textId="77777777" w:rsidR="00E25AEC" w:rsidRP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center"/>
        <w:rPr>
          <w:rFonts w:ascii="Times New Roman" w:hAnsi="Times New Roman" w:cs="Times New Roman"/>
          <w:b/>
          <w:bCs/>
          <w:spacing w:val="-4"/>
        </w:rPr>
      </w:pPr>
      <w:r w:rsidRPr="00E25AEC">
        <w:rPr>
          <w:rFonts w:ascii="Times New Roman" w:hAnsi="Times New Roman" w:cs="Times New Roman"/>
          <w:b/>
          <w:bCs/>
          <w:spacing w:val="-4"/>
        </w:rPr>
        <w:t>Ad 5.)</w:t>
      </w:r>
    </w:p>
    <w:p w14:paraId="1DD07044" w14:textId="77777777" w:rsidR="00E25AEC" w:rsidRP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center"/>
        <w:rPr>
          <w:rFonts w:ascii="Times New Roman" w:hAnsi="Times New Roman" w:cs="Times New Roman"/>
          <w:b/>
          <w:bCs/>
          <w:spacing w:val="-4"/>
        </w:rPr>
      </w:pPr>
      <w:r w:rsidRPr="00E25AEC">
        <w:rPr>
          <w:rFonts w:ascii="Times New Roman" w:hAnsi="Times New Roman" w:cs="Times New Roman"/>
          <w:b/>
          <w:bCs/>
          <w:spacing w:val="-4"/>
        </w:rPr>
        <w:t>Prijedlog odluke o grobljima</w:t>
      </w:r>
    </w:p>
    <w:p w14:paraId="606FADF4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center"/>
        <w:rPr>
          <w:rFonts w:ascii="Times New Roman" w:hAnsi="Times New Roman" w:cs="Times New Roman"/>
          <w:spacing w:val="-4"/>
        </w:rPr>
      </w:pPr>
    </w:p>
    <w:p w14:paraId="37714DE5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 xml:space="preserve">Pročelnica Ivana Živčić </w:t>
      </w:r>
      <w:proofErr w:type="spellStart"/>
      <w:r w:rsidRPr="00CE0729">
        <w:rPr>
          <w:rFonts w:ascii="Times New Roman" w:hAnsi="Times New Roman" w:cs="Times New Roman"/>
          <w:spacing w:val="-4"/>
        </w:rPr>
        <w:t>Frketić</w:t>
      </w:r>
      <w:proofErr w:type="spellEnd"/>
      <w:r w:rsidRPr="00CE0729">
        <w:rPr>
          <w:rFonts w:ascii="Times New Roman" w:hAnsi="Times New Roman" w:cs="Times New Roman"/>
          <w:spacing w:val="-4"/>
        </w:rPr>
        <w:t xml:space="preserve"> uvodno obrazlaže kako je stupio na snagu novi Zakon o grobljima što nas obvezuje  donijeti novu  Odluku u skladu s   odredbama  Zakona. Donošenj</w:t>
      </w:r>
      <w:r>
        <w:rPr>
          <w:rFonts w:ascii="Times New Roman" w:hAnsi="Times New Roman" w:cs="Times New Roman"/>
          <w:spacing w:val="-4"/>
        </w:rPr>
        <w:t>e</w:t>
      </w:r>
      <w:r w:rsidRPr="00CE0729">
        <w:rPr>
          <w:rFonts w:ascii="Times New Roman" w:hAnsi="Times New Roman" w:cs="Times New Roman"/>
          <w:spacing w:val="-4"/>
        </w:rPr>
        <w:t>m nove Odluke sve prijašnje Odluke stavljaju se van snage.</w:t>
      </w:r>
    </w:p>
    <w:p w14:paraId="10C62562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 xml:space="preserve">Vijećnica Jasna Lasić postavlja pitanje dali tvrtka </w:t>
      </w:r>
      <w:proofErr w:type="spellStart"/>
      <w:r w:rsidRPr="00CE0729">
        <w:rPr>
          <w:rFonts w:ascii="Times New Roman" w:hAnsi="Times New Roman" w:cs="Times New Roman"/>
          <w:spacing w:val="-4"/>
        </w:rPr>
        <w:t>Srnar</w:t>
      </w:r>
      <w:proofErr w:type="spellEnd"/>
      <w:r w:rsidRPr="00CE0729">
        <w:rPr>
          <w:rFonts w:ascii="Times New Roman" w:hAnsi="Times New Roman" w:cs="Times New Roman"/>
          <w:spacing w:val="-4"/>
        </w:rPr>
        <w:t xml:space="preserve"> vrši samo održavanje groblja ili će vršiti i sve druge poslove kao što je ukop.</w:t>
      </w:r>
    </w:p>
    <w:p w14:paraId="1C94D641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 xml:space="preserve">Pročelnica odgovara kako su groblja u vlasništvu općine, a ovom odlukom poslovi održavanja povjeravaju se tvrtki   </w:t>
      </w:r>
      <w:proofErr w:type="spellStart"/>
      <w:r w:rsidRPr="00CE0729">
        <w:rPr>
          <w:rFonts w:ascii="Times New Roman" w:hAnsi="Times New Roman" w:cs="Times New Roman"/>
          <w:spacing w:val="-4"/>
        </w:rPr>
        <w:t>Srnar</w:t>
      </w:r>
      <w:proofErr w:type="spellEnd"/>
      <w:r w:rsidRPr="00CE0729">
        <w:rPr>
          <w:rFonts w:ascii="Times New Roman" w:hAnsi="Times New Roman" w:cs="Times New Roman"/>
          <w:spacing w:val="-4"/>
        </w:rPr>
        <w:t xml:space="preserve"> koja neće biti  zadužena za poslove ukopa, već će kao i do sada biti na izboru obitelji pokojnika. </w:t>
      </w:r>
    </w:p>
    <w:p w14:paraId="14EC3131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rPr>
          <w:rFonts w:ascii="Times New Roman" w:hAnsi="Times New Roman" w:cs="Times New Roman"/>
          <w:spacing w:val="-4"/>
        </w:rPr>
      </w:pPr>
    </w:p>
    <w:p w14:paraId="4427D368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Budući da nema prijavljenih za daljnju raspravu pristupa se glasanju.</w:t>
      </w:r>
    </w:p>
    <w:p w14:paraId="46E615DF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Nakon izvršenog glasanja predsjednik vijeća konstatira Odluka o grobljima 12 “ZA” 0“PROTIV“, 0 „SUZDRŽAN“ -jednoglasno.</w:t>
      </w:r>
    </w:p>
    <w:p w14:paraId="03E1E4BB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</w:p>
    <w:p w14:paraId="0C108FCF" w14:textId="77777777" w:rsidR="00E25AEC" w:rsidRP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center"/>
        <w:rPr>
          <w:rFonts w:ascii="Times New Roman" w:hAnsi="Times New Roman" w:cs="Times New Roman"/>
          <w:b/>
          <w:bCs/>
          <w:spacing w:val="-4"/>
        </w:rPr>
      </w:pPr>
      <w:r w:rsidRPr="00E25AEC">
        <w:rPr>
          <w:rFonts w:ascii="Times New Roman" w:hAnsi="Times New Roman" w:cs="Times New Roman"/>
          <w:b/>
          <w:bCs/>
          <w:spacing w:val="-4"/>
        </w:rPr>
        <w:t>Ad 6.)</w:t>
      </w:r>
    </w:p>
    <w:p w14:paraId="7269C2AD" w14:textId="77777777" w:rsidR="00E25AEC" w:rsidRP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center"/>
        <w:rPr>
          <w:rFonts w:ascii="Times New Roman" w:hAnsi="Times New Roman" w:cs="Times New Roman"/>
          <w:b/>
          <w:bCs/>
          <w:spacing w:val="-4"/>
        </w:rPr>
      </w:pPr>
      <w:r w:rsidRPr="00E25AEC">
        <w:rPr>
          <w:rFonts w:ascii="Times New Roman" w:hAnsi="Times New Roman" w:cs="Times New Roman"/>
          <w:b/>
          <w:bCs/>
          <w:spacing w:val="-4"/>
        </w:rPr>
        <w:t>Prijedlog Odluke o usvajanju Programa zaštite od divljači za površine izvan lovišta za Općinu Barilović za period od 01.travnja 2024.-31.03.2034. godine</w:t>
      </w:r>
    </w:p>
    <w:p w14:paraId="5E5E55D1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center"/>
        <w:rPr>
          <w:rFonts w:ascii="Times New Roman" w:hAnsi="Times New Roman" w:cs="Times New Roman"/>
          <w:spacing w:val="-4"/>
        </w:rPr>
      </w:pPr>
    </w:p>
    <w:p w14:paraId="640F0D36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 xml:space="preserve">Pročelnica Program zaštite od divljači izradila je tvrtka </w:t>
      </w:r>
      <w:proofErr w:type="spellStart"/>
      <w:r w:rsidRPr="00CE0729">
        <w:rPr>
          <w:rFonts w:ascii="Times New Roman" w:hAnsi="Times New Roman" w:cs="Times New Roman"/>
          <w:spacing w:val="-4"/>
        </w:rPr>
        <w:t>Anemona</w:t>
      </w:r>
      <w:proofErr w:type="spellEnd"/>
      <w:r w:rsidRPr="00CE0729">
        <w:rPr>
          <w:rFonts w:ascii="Times New Roman" w:hAnsi="Times New Roman" w:cs="Times New Roman"/>
          <w:spacing w:val="-4"/>
        </w:rPr>
        <w:t xml:space="preserve"> Natura koji smo dužni donijeti sukladno Zakonu o lovstvu.  Na isti program Ministarstvo je  dalo suglasnost, te se predlaže ovom vijeću njegovo usvajanje.</w:t>
      </w:r>
    </w:p>
    <w:p w14:paraId="307ACC1A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Nije bilo rasprave.</w:t>
      </w:r>
    </w:p>
    <w:p w14:paraId="71F4C21B" w14:textId="77777777" w:rsid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Nakon izvršenog glasanja predsjednik vijeća konstatira. Prijedlog Odluke o usvajanju Programa zaštite od divljači za površine izvan lovišta za Općinu Barilović za period od 01.travnja 2024.-31.03.2034. godine 10 “ZA”, 0 “ PROTIV”, 2 “SUZDRŽANA”.</w:t>
      </w:r>
    </w:p>
    <w:p w14:paraId="37E109CB" w14:textId="77777777" w:rsid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</w:p>
    <w:p w14:paraId="20F2A838" w14:textId="77777777" w:rsid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</w:p>
    <w:p w14:paraId="701289DB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</w:p>
    <w:p w14:paraId="55C77CA5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</w:p>
    <w:p w14:paraId="6105A313" w14:textId="77777777" w:rsidR="00E25AEC" w:rsidRPr="00E25AEC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center"/>
        <w:rPr>
          <w:rFonts w:ascii="Times New Roman" w:hAnsi="Times New Roman" w:cs="Times New Roman"/>
          <w:b/>
          <w:bCs/>
          <w:spacing w:val="-4"/>
        </w:rPr>
      </w:pPr>
      <w:r w:rsidRPr="00E25AEC">
        <w:rPr>
          <w:rFonts w:ascii="Times New Roman" w:hAnsi="Times New Roman" w:cs="Times New Roman"/>
          <w:b/>
          <w:bCs/>
          <w:spacing w:val="-4"/>
        </w:rPr>
        <w:t>Ad 7.)</w:t>
      </w:r>
    </w:p>
    <w:p w14:paraId="304E07A4" w14:textId="77777777" w:rsidR="00E25AEC" w:rsidRPr="00E25AEC" w:rsidRDefault="00E25AEC" w:rsidP="00E25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25AE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Prijedlog Odluke o davanju suglasnosti na pravilnik o upisu i mjerilima upisa djece u Dječji vrtić Potočić </w:t>
      </w:r>
      <w:proofErr w:type="spellStart"/>
      <w:r w:rsidRPr="00E25AE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Belajske</w:t>
      </w:r>
      <w:proofErr w:type="spellEnd"/>
      <w:r w:rsidRPr="00E25AE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Poljice</w:t>
      </w:r>
    </w:p>
    <w:p w14:paraId="3C87DC18" w14:textId="77777777" w:rsidR="00E25AEC" w:rsidRPr="00CE0729" w:rsidRDefault="00E25AEC" w:rsidP="00E25AE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13636E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>Na predloženu točku dnevnog reda vijećnica Jasna Lasić podnijela je amandman ali također izvan roka propisanog Poslovnikom.</w:t>
      </w:r>
    </w:p>
    <w:p w14:paraId="59DA3D37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>Predsjednik vijeća poziva vijećnicu Lasić da može iznijeti svoj prijedlog.</w:t>
      </w:r>
    </w:p>
    <w:p w14:paraId="246B410C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>Vijećnica Lasić predlaže bodovanje:</w:t>
      </w:r>
    </w:p>
    <w:p w14:paraId="41AB2993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 xml:space="preserve">-dijete </w:t>
      </w:r>
      <w:proofErr w:type="spellStart"/>
      <w:r w:rsidRPr="00CE0729">
        <w:rPr>
          <w:rFonts w:ascii="Times New Roman" w:eastAsia="Times New Roman" w:hAnsi="Times New Roman" w:cs="Times New Roman"/>
          <w:kern w:val="0"/>
          <w14:ligatures w14:val="none"/>
        </w:rPr>
        <w:t>jednoroditeljske</w:t>
      </w:r>
      <w:proofErr w:type="spellEnd"/>
      <w:r w:rsidRPr="00CE0729">
        <w:rPr>
          <w:rFonts w:ascii="Times New Roman" w:eastAsia="Times New Roman" w:hAnsi="Times New Roman" w:cs="Times New Roman"/>
          <w:kern w:val="0"/>
          <w14:ligatures w14:val="none"/>
        </w:rPr>
        <w:t xml:space="preserve"> obitelji s 4 na 8 bodova</w:t>
      </w:r>
    </w:p>
    <w:p w14:paraId="5E66B96D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>-dijete koje je ostvarilo pravo na socijalnu uslugu smještaja u udomiteljskim obiteljima s 1 na 3 boda</w:t>
      </w:r>
    </w:p>
    <w:p w14:paraId="25E48050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>-dijete roditelja korisnika zajamčene minimalne naknade s 1 na 3 boda</w:t>
      </w:r>
    </w:p>
    <w:p w14:paraId="4A1B3E40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2FF824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Djeca s teškoćama u razvoju da se izostave od bodovanja.</w:t>
      </w:r>
    </w:p>
    <w:p w14:paraId="554F3D37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</w:p>
    <w:p w14:paraId="5BEC5366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Načelnik odgovara kako je kontaktirao ravnateljicu te dobio odgovor da je Zakonom  o predškolskom obrazovanju propisano da se djeca s teškoćama u razvoju ne upisuju direktno preko reda već također prolaze proceduru bodovanja. Člankom 17 Pravilnika propisano je da o upisu djeteta s teškoćama u razvoju i kroničnim bolestima odlučuje Povjerenstvo za upis na temelju dokumentacije i potrebama djeteta za odgovarajućim programom i uvjetima koje vrtić može ponuditi.</w:t>
      </w:r>
    </w:p>
    <w:p w14:paraId="144869E4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Budući da nema prijavljenih za daljnju raspravu pristupa se glasanju.</w:t>
      </w:r>
    </w:p>
    <w:p w14:paraId="391310A4" w14:textId="20841BD0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proofErr w:type="spellStart"/>
      <w:r w:rsidRPr="00CE0729">
        <w:rPr>
          <w:rFonts w:ascii="Times New Roman" w:hAnsi="Times New Roman" w:cs="Times New Roman"/>
          <w:lang w:val="en-US" w:eastAsia="hr-HR"/>
        </w:rPr>
        <w:t>Prijedlog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vjećnice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</w:t>
      </w:r>
      <w:proofErr w:type="spellStart"/>
      <w:r w:rsidRPr="00CE0729">
        <w:rPr>
          <w:rFonts w:ascii="Times New Roman" w:hAnsi="Times New Roman" w:cs="Times New Roman"/>
          <w:lang w:val="en-US" w:eastAsia="hr-HR"/>
        </w:rPr>
        <w:t>Jasne</w:t>
      </w:r>
      <w:proofErr w:type="spellEnd"/>
      <w:r w:rsidRPr="00CE0729">
        <w:rPr>
          <w:rFonts w:ascii="Times New Roman" w:hAnsi="Times New Roman" w:cs="Times New Roman"/>
          <w:lang w:val="en-US" w:eastAsia="hr-HR"/>
        </w:rPr>
        <w:t xml:space="preserve"> Lasić</w:t>
      </w:r>
      <w:r w:rsidRPr="00CE0729">
        <w:rPr>
          <w:rFonts w:ascii="Times New Roman" w:hAnsi="Times New Roman" w:cs="Times New Roman"/>
          <w:spacing w:val="-4"/>
        </w:rPr>
        <w:t>: 2 “ZA”, 10 “PROTIV”, 0 „</w:t>
      </w:r>
      <w:proofErr w:type="gramStart"/>
      <w:r w:rsidRPr="00CE0729">
        <w:rPr>
          <w:rFonts w:ascii="Times New Roman" w:hAnsi="Times New Roman" w:cs="Times New Roman"/>
          <w:spacing w:val="-4"/>
        </w:rPr>
        <w:t>SUZDRŽAN“</w:t>
      </w:r>
      <w:proofErr w:type="gramEnd"/>
    </w:p>
    <w:p w14:paraId="2B7241FD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>Načelnikov prijedlog : 10 “ZA”, 2  „PROTIV”,0  „SUZDRŽAN“</w:t>
      </w:r>
    </w:p>
    <w:p w14:paraId="595A5BA7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  <w:r w:rsidRPr="00CE0729">
        <w:rPr>
          <w:rFonts w:ascii="Times New Roman" w:hAnsi="Times New Roman" w:cs="Times New Roman"/>
          <w:spacing w:val="-4"/>
        </w:rPr>
        <w:t xml:space="preserve">Predsjednik vijeća konstatira da je s 10 “ZA” 2 „PROTIV“, 0 „SUZDRŽAN“ donijeta Odluka o </w:t>
      </w:r>
    </w:p>
    <w:p w14:paraId="7A7B0036" w14:textId="77777777" w:rsidR="00E25AEC" w:rsidRPr="00CE0729" w:rsidRDefault="00E25AEC" w:rsidP="00E25A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0729">
        <w:rPr>
          <w:rFonts w:ascii="Times New Roman" w:eastAsia="Times New Roman" w:hAnsi="Times New Roman" w:cs="Times New Roman"/>
          <w:kern w:val="0"/>
          <w14:ligatures w14:val="none"/>
        </w:rPr>
        <w:t xml:space="preserve">davanju suglasnosti na pravilnik o upisu i mjerilima upisa djece u Dječji vrtić Potočić </w:t>
      </w:r>
      <w:proofErr w:type="spellStart"/>
      <w:r w:rsidRPr="00CE0729">
        <w:rPr>
          <w:rFonts w:ascii="Times New Roman" w:eastAsia="Times New Roman" w:hAnsi="Times New Roman" w:cs="Times New Roman"/>
          <w:kern w:val="0"/>
          <w14:ligatures w14:val="none"/>
        </w:rPr>
        <w:t>Belajske</w:t>
      </w:r>
      <w:proofErr w:type="spellEnd"/>
      <w:r w:rsidRPr="00CE0729">
        <w:rPr>
          <w:rFonts w:ascii="Times New Roman" w:eastAsia="Times New Roman" w:hAnsi="Times New Roman" w:cs="Times New Roman"/>
          <w:kern w:val="0"/>
          <w14:ligatures w14:val="none"/>
        </w:rPr>
        <w:t xml:space="preserve"> Poljice.</w:t>
      </w:r>
    </w:p>
    <w:p w14:paraId="5BC4230F" w14:textId="77777777" w:rsidR="00E25AEC" w:rsidRPr="00CE0729" w:rsidRDefault="00E25AEC" w:rsidP="00E25AEC">
      <w:pPr>
        <w:widowControl w:val="0"/>
        <w:tabs>
          <w:tab w:val="left" w:pos="843"/>
        </w:tabs>
        <w:autoSpaceDE w:val="0"/>
        <w:autoSpaceDN w:val="0"/>
        <w:spacing w:after="0" w:line="255" w:lineRule="exact"/>
        <w:jc w:val="both"/>
        <w:rPr>
          <w:rFonts w:ascii="Times New Roman" w:hAnsi="Times New Roman" w:cs="Times New Roman"/>
          <w:spacing w:val="-4"/>
        </w:rPr>
      </w:pPr>
    </w:p>
    <w:p w14:paraId="0E81D1A4" w14:textId="77777777" w:rsidR="00E25AEC" w:rsidRPr="00CE0729" w:rsidRDefault="00E25AEC" w:rsidP="00E25AEC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>Dovršeno u 16,30 sati</w:t>
      </w:r>
    </w:p>
    <w:p w14:paraId="2554363B" w14:textId="77777777" w:rsidR="00E25AEC" w:rsidRPr="00CE0729" w:rsidRDefault="00E25AEC" w:rsidP="00E25AEC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AB12B02" w14:textId="77777777" w:rsidR="00E25AEC" w:rsidRPr="00CE0729" w:rsidRDefault="00E25AEC" w:rsidP="00E25AEC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>ZAPISNIČAR                                                       PREDSJEDNIK OPĆINSKOG VIJEĆA</w:t>
      </w:r>
    </w:p>
    <w:p w14:paraId="69CBC0B1" w14:textId="77777777" w:rsidR="00E25AEC" w:rsidRPr="00CE0729" w:rsidRDefault="00E25AEC" w:rsidP="00E25AEC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CE0729">
        <w:rPr>
          <w:rFonts w:ascii="Times New Roman" w:hAnsi="Times New Roman" w:cs="Times New Roman"/>
          <w:kern w:val="0"/>
          <w14:ligatures w14:val="none"/>
        </w:rPr>
        <w:t xml:space="preserve">Snježana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Krivačić</w:t>
      </w:r>
      <w:proofErr w:type="spellEnd"/>
      <w:r w:rsidRPr="00CE0729">
        <w:rPr>
          <w:rFonts w:ascii="Times New Roman" w:hAnsi="Times New Roman" w:cs="Times New Roman"/>
          <w:kern w:val="0"/>
          <w14:ligatures w14:val="none"/>
        </w:rPr>
        <w:t xml:space="preserve">                                                           Miroslav </w:t>
      </w:r>
      <w:proofErr w:type="spellStart"/>
      <w:r w:rsidRPr="00CE0729">
        <w:rPr>
          <w:rFonts w:ascii="Times New Roman" w:hAnsi="Times New Roman" w:cs="Times New Roman"/>
          <w:kern w:val="0"/>
          <w14:ligatures w14:val="none"/>
        </w:rPr>
        <w:t>Marčac</w:t>
      </w:r>
      <w:proofErr w:type="spellEnd"/>
    </w:p>
    <w:p w14:paraId="48AC45C1" w14:textId="77777777" w:rsidR="00E25AEC" w:rsidRPr="00CE0729" w:rsidRDefault="00E25AEC" w:rsidP="00E25AEC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3FCD5D5" w14:textId="77777777" w:rsidR="00E25AEC" w:rsidRPr="00CE0729" w:rsidRDefault="00E25AEC" w:rsidP="00E25AEC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5A40240" w14:textId="77777777" w:rsidR="00E25AEC" w:rsidRPr="00CE0729" w:rsidRDefault="00E25AEC" w:rsidP="00E25AEC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FF74217" w14:textId="77777777" w:rsidR="00E25AEC" w:rsidRPr="00CE0729" w:rsidRDefault="00E25AEC" w:rsidP="00E25AEC">
      <w:pPr>
        <w:widowControl w:val="0"/>
        <w:tabs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FBD654E" w14:textId="77777777" w:rsidR="006A4B6D" w:rsidRDefault="006A4B6D">
      <w:pPr>
        <w:spacing w:after="0" w:line="240" w:lineRule="auto"/>
        <w:jc w:val="both"/>
        <w:rPr>
          <w:kern w:val="0"/>
          <w:sz w:val="24"/>
          <w:szCs w:val="24"/>
          <w14:ligatures w14:val="none"/>
        </w:rPr>
      </w:pPr>
    </w:p>
    <w:p w14:paraId="0FE4284C" w14:textId="77777777" w:rsidR="006A4B6D" w:rsidRDefault="006A4B6D">
      <w:pPr>
        <w:spacing w:after="0" w:line="240" w:lineRule="auto"/>
        <w:jc w:val="both"/>
        <w:rPr>
          <w:kern w:val="0"/>
          <w:sz w:val="24"/>
          <w:szCs w:val="24"/>
          <w14:ligatures w14:val="none"/>
        </w:rPr>
      </w:pPr>
    </w:p>
    <w:p w14:paraId="3EEA9F9C" w14:textId="77777777" w:rsidR="006A4B6D" w:rsidRDefault="006A4B6D">
      <w:pPr>
        <w:spacing w:after="0" w:line="240" w:lineRule="auto"/>
        <w:jc w:val="both"/>
        <w:rPr>
          <w:kern w:val="0"/>
          <w:sz w:val="24"/>
          <w:szCs w:val="24"/>
          <w14:ligatures w14:val="none"/>
        </w:rPr>
      </w:pPr>
    </w:p>
    <w:p w14:paraId="49F9FFC2" w14:textId="77777777" w:rsidR="006A4B6D" w:rsidRDefault="006A4B6D">
      <w:pPr>
        <w:spacing w:after="0" w:line="240" w:lineRule="auto"/>
        <w:jc w:val="both"/>
        <w:rPr>
          <w:kern w:val="0"/>
          <w:sz w:val="24"/>
          <w:szCs w:val="24"/>
          <w14:ligatures w14:val="none"/>
        </w:rPr>
      </w:pPr>
    </w:p>
    <w:p w14:paraId="5215A427" w14:textId="77777777" w:rsidR="006A4B6D" w:rsidRDefault="006A4B6D">
      <w:pPr>
        <w:spacing w:after="0" w:line="240" w:lineRule="auto"/>
        <w:jc w:val="both"/>
        <w:rPr>
          <w:kern w:val="0"/>
          <w:sz w:val="24"/>
          <w:szCs w:val="24"/>
          <w14:ligatures w14:val="none"/>
        </w:rPr>
      </w:pPr>
    </w:p>
    <w:p w14:paraId="23474183" w14:textId="77777777" w:rsidR="006A4B6D" w:rsidRDefault="006A4B6D">
      <w:pPr>
        <w:spacing w:after="0" w:line="240" w:lineRule="auto"/>
        <w:jc w:val="both"/>
        <w:rPr>
          <w:kern w:val="0"/>
          <w:sz w:val="24"/>
          <w:szCs w:val="24"/>
          <w14:ligatures w14:val="none"/>
        </w:rPr>
      </w:pPr>
    </w:p>
    <w:sectPr w:rsidR="006A4B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991F6" w14:textId="77777777" w:rsidR="00543E14" w:rsidRDefault="00543E14">
      <w:pPr>
        <w:spacing w:line="240" w:lineRule="auto"/>
      </w:pPr>
      <w:r>
        <w:separator/>
      </w:r>
    </w:p>
  </w:endnote>
  <w:endnote w:type="continuationSeparator" w:id="0">
    <w:p w14:paraId="73787C8A" w14:textId="77777777" w:rsidR="00543E14" w:rsidRDefault="00543E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A5AB" w14:textId="77777777" w:rsidR="006A4B6D" w:rsidRDefault="006A4B6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2337639"/>
    </w:sdtPr>
    <w:sdtEndPr/>
    <w:sdtContent>
      <w:p w14:paraId="36999786" w14:textId="77777777" w:rsidR="006A4B6D" w:rsidRDefault="00522ACF">
        <w:pPr>
          <w:pStyle w:val="Podnoj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56C33A" w14:textId="77777777" w:rsidR="006A4B6D" w:rsidRDefault="006A4B6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AC48" w14:textId="77777777" w:rsidR="006A4B6D" w:rsidRDefault="006A4B6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81803" w14:textId="77777777" w:rsidR="00543E14" w:rsidRDefault="00543E14">
      <w:pPr>
        <w:spacing w:after="0"/>
      </w:pPr>
      <w:r>
        <w:separator/>
      </w:r>
    </w:p>
  </w:footnote>
  <w:footnote w:type="continuationSeparator" w:id="0">
    <w:p w14:paraId="41E71035" w14:textId="77777777" w:rsidR="00543E14" w:rsidRDefault="00543E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58E0" w14:textId="77777777" w:rsidR="006A4B6D" w:rsidRDefault="006A4B6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F6B3C" w14:textId="77777777" w:rsidR="006A4B6D" w:rsidRDefault="006A4B6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387C" w14:textId="77777777" w:rsidR="006A4B6D" w:rsidRDefault="006A4B6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B8D775"/>
    <w:multiLevelType w:val="singleLevel"/>
    <w:tmpl w:val="8FB8D77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E055B9A"/>
    <w:multiLevelType w:val="multilevel"/>
    <w:tmpl w:val="0E055B9A"/>
    <w:lvl w:ilvl="0">
      <w:start w:val="2"/>
      <w:numFmt w:val="decimal"/>
      <w:lvlText w:val="%1."/>
      <w:lvlJc w:val="left"/>
      <w:pPr>
        <w:ind w:left="746" w:hanging="368"/>
        <w:jc w:val="left"/>
      </w:pPr>
      <w:rPr>
        <w:rFonts w:hint="default"/>
        <w:spacing w:val="0"/>
        <w:w w:val="95"/>
        <w:lang w:val="hr-HR" w:eastAsia="en-US" w:bidi="ar-SA"/>
      </w:rPr>
    </w:lvl>
    <w:lvl w:ilvl="1">
      <w:numFmt w:val="bullet"/>
      <w:lvlText w:val="•"/>
      <w:lvlJc w:val="left"/>
      <w:pPr>
        <w:ind w:left="1588" w:hanging="368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2437" w:hanging="368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86" w:hanging="368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35" w:hanging="368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84" w:hanging="368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32" w:hanging="368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681" w:hanging="368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30" w:hanging="368"/>
      </w:pPr>
      <w:rPr>
        <w:rFonts w:hint="default"/>
        <w:lang w:val="hr-HR" w:eastAsia="en-US" w:bidi="ar-SA"/>
      </w:rPr>
    </w:lvl>
  </w:abstractNum>
  <w:abstractNum w:abstractNumId="2" w15:restartNumberingAfterBreak="0">
    <w:nsid w:val="6F6CC526"/>
    <w:multiLevelType w:val="multilevel"/>
    <w:tmpl w:val="6F6CC526"/>
    <w:lvl w:ilvl="0">
      <w:start w:val="12"/>
      <w:numFmt w:val="decimal"/>
      <w:lvlText w:val="%1."/>
      <w:lvlJc w:val="left"/>
      <w:pPr>
        <w:ind w:left="991" w:hanging="362"/>
        <w:jc w:val="left"/>
      </w:pPr>
      <w:rPr>
        <w:rFonts w:hint="default"/>
        <w:spacing w:val="0"/>
        <w:w w:val="96"/>
        <w:lang w:val="hr-HR" w:eastAsia="en-US" w:bidi="ar-SA"/>
      </w:rPr>
    </w:lvl>
    <w:lvl w:ilvl="1">
      <w:numFmt w:val="bullet"/>
      <w:lvlText w:val="•"/>
      <w:lvlJc w:val="left"/>
      <w:pPr>
        <w:ind w:left="1588" w:hanging="362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2437" w:hanging="362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86" w:hanging="362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35" w:hanging="362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84" w:hanging="362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32" w:hanging="362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681" w:hanging="362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30" w:hanging="362"/>
      </w:pPr>
      <w:rPr>
        <w:rFonts w:hint="default"/>
        <w:lang w:val="hr-HR" w:eastAsia="en-US" w:bidi="ar-SA"/>
      </w:rPr>
    </w:lvl>
  </w:abstractNum>
  <w:abstractNum w:abstractNumId="3" w15:restartNumberingAfterBreak="0">
    <w:nsid w:val="75451668"/>
    <w:multiLevelType w:val="multilevel"/>
    <w:tmpl w:val="75451668"/>
    <w:lvl w:ilvl="0">
      <w:start w:val="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22523765">
    <w:abstractNumId w:val="1"/>
  </w:num>
  <w:num w:numId="2" w16cid:durableId="1139496859">
    <w:abstractNumId w:val="2"/>
  </w:num>
  <w:num w:numId="3" w16cid:durableId="2045714774">
    <w:abstractNumId w:val="0"/>
  </w:num>
  <w:num w:numId="4" w16cid:durableId="623535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6E9"/>
    <w:rsid w:val="000023F8"/>
    <w:rsid w:val="00005913"/>
    <w:rsid w:val="0000743C"/>
    <w:rsid w:val="00012D05"/>
    <w:rsid w:val="00013672"/>
    <w:rsid w:val="0001411D"/>
    <w:rsid w:val="00023CF4"/>
    <w:rsid w:val="000308C9"/>
    <w:rsid w:val="000312EC"/>
    <w:rsid w:val="000324FD"/>
    <w:rsid w:val="00032A0F"/>
    <w:rsid w:val="00032CD1"/>
    <w:rsid w:val="00033AB9"/>
    <w:rsid w:val="00034F85"/>
    <w:rsid w:val="00036B85"/>
    <w:rsid w:val="00041E64"/>
    <w:rsid w:val="00042845"/>
    <w:rsid w:val="00043619"/>
    <w:rsid w:val="00045634"/>
    <w:rsid w:val="00046DEA"/>
    <w:rsid w:val="00050B1B"/>
    <w:rsid w:val="00051378"/>
    <w:rsid w:val="000574D0"/>
    <w:rsid w:val="000578CA"/>
    <w:rsid w:val="00062C81"/>
    <w:rsid w:val="00063E57"/>
    <w:rsid w:val="00071513"/>
    <w:rsid w:val="00076334"/>
    <w:rsid w:val="00077FE4"/>
    <w:rsid w:val="000803BC"/>
    <w:rsid w:val="00080F2E"/>
    <w:rsid w:val="00082792"/>
    <w:rsid w:val="00084445"/>
    <w:rsid w:val="000850B5"/>
    <w:rsid w:val="0008767E"/>
    <w:rsid w:val="0008797D"/>
    <w:rsid w:val="000926C1"/>
    <w:rsid w:val="000A53B2"/>
    <w:rsid w:val="000A6110"/>
    <w:rsid w:val="000A6D1A"/>
    <w:rsid w:val="000B0F69"/>
    <w:rsid w:val="000B2BC0"/>
    <w:rsid w:val="000B495D"/>
    <w:rsid w:val="000B49D1"/>
    <w:rsid w:val="000B749E"/>
    <w:rsid w:val="000B7FA9"/>
    <w:rsid w:val="000C2464"/>
    <w:rsid w:val="000C3B6F"/>
    <w:rsid w:val="000C4815"/>
    <w:rsid w:val="000C57F7"/>
    <w:rsid w:val="000C5D92"/>
    <w:rsid w:val="000C710F"/>
    <w:rsid w:val="000C7D3D"/>
    <w:rsid w:val="000D08B2"/>
    <w:rsid w:val="000D1576"/>
    <w:rsid w:val="000D3A6C"/>
    <w:rsid w:val="000D3E33"/>
    <w:rsid w:val="000D4667"/>
    <w:rsid w:val="000D50EE"/>
    <w:rsid w:val="000E449C"/>
    <w:rsid w:val="000E528A"/>
    <w:rsid w:val="000E63E8"/>
    <w:rsid w:val="000E6FD8"/>
    <w:rsid w:val="000F2402"/>
    <w:rsid w:val="000F42A6"/>
    <w:rsid w:val="000F43F7"/>
    <w:rsid w:val="000F54E7"/>
    <w:rsid w:val="000F7DFB"/>
    <w:rsid w:val="00112E4E"/>
    <w:rsid w:val="00115426"/>
    <w:rsid w:val="00115909"/>
    <w:rsid w:val="00116AE4"/>
    <w:rsid w:val="00117C9E"/>
    <w:rsid w:val="0012077F"/>
    <w:rsid w:val="001258ED"/>
    <w:rsid w:val="00130F85"/>
    <w:rsid w:val="00132548"/>
    <w:rsid w:val="00133356"/>
    <w:rsid w:val="001336B7"/>
    <w:rsid w:val="001367B4"/>
    <w:rsid w:val="00140047"/>
    <w:rsid w:val="00142B01"/>
    <w:rsid w:val="001445E7"/>
    <w:rsid w:val="001456DD"/>
    <w:rsid w:val="001470F2"/>
    <w:rsid w:val="00147428"/>
    <w:rsid w:val="00150152"/>
    <w:rsid w:val="0015395C"/>
    <w:rsid w:val="00154D83"/>
    <w:rsid w:val="0016188F"/>
    <w:rsid w:val="00163D95"/>
    <w:rsid w:val="0016580D"/>
    <w:rsid w:val="00165D62"/>
    <w:rsid w:val="00167F53"/>
    <w:rsid w:val="00170FCD"/>
    <w:rsid w:val="00171BC9"/>
    <w:rsid w:val="001769A9"/>
    <w:rsid w:val="001907D9"/>
    <w:rsid w:val="001928F5"/>
    <w:rsid w:val="00192FA3"/>
    <w:rsid w:val="0019426E"/>
    <w:rsid w:val="001950CE"/>
    <w:rsid w:val="001A086B"/>
    <w:rsid w:val="001A460D"/>
    <w:rsid w:val="001A5FCA"/>
    <w:rsid w:val="001A782A"/>
    <w:rsid w:val="001B1B78"/>
    <w:rsid w:val="001B1B96"/>
    <w:rsid w:val="001B3A59"/>
    <w:rsid w:val="001B6EC3"/>
    <w:rsid w:val="001C00F0"/>
    <w:rsid w:val="001C1DEA"/>
    <w:rsid w:val="001C6B4A"/>
    <w:rsid w:val="001D5A89"/>
    <w:rsid w:val="001E09A3"/>
    <w:rsid w:val="001E1101"/>
    <w:rsid w:val="001E3848"/>
    <w:rsid w:val="001E53D2"/>
    <w:rsid w:val="001E5F52"/>
    <w:rsid w:val="001E75B9"/>
    <w:rsid w:val="001F452C"/>
    <w:rsid w:val="001F4A94"/>
    <w:rsid w:val="001F4DB4"/>
    <w:rsid w:val="001F53FA"/>
    <w:rsid w:val="001F7562"/>
    <w:rsid w:val="00200408"/>
    <w:rsid w:val="0020713E"/>
    <w:rsid w:val="00210F15"/>
    <w:rsid w:val="00211846"/>
    <w:rsid w:val="00215606"/>
    <w:rsid w:val="00215A43"/>
    <w:rsid w:val="00221299"/>
    <w:rsid w:val="002238DA"/>
    <w:rsid w:val="00224128"/>
    <w:rsid w:val="00231851"/>
    <w:rsid w:val="0023645A"/>
    <w:rsid w:val="00237251"/>
    <w:rsid w:val="00241AEC"/>
    <w:rsid w:val="0024392F"/>
    <w:rsid w:val="0025027E"/>
    <w:rsid w:val="002528B4"/>
    <w:rsid w:val="00254193"/>
    <w:rsid w:val="00256732"/>
    <w:rsid w:val="00263158"/>
    <w:rsid w:val="002645F8"/>
    <w:rsid w:val="00266D57"/>
    <w:rsid w:val="00272A48"/>
    <w:rsid w:val="00273FD0"/>
    <w:rsid w:val="00275E00"/>
    <w:rsid w:val="00277037"/>
    <w:rsid w:val="002771E7"/>
    <w:rsid w:val="002808D7"/>
    <w:rsid w:val="00280910"/>
    <w:rsid w:val="00281CE3"/>
    <w:rsid w:val="00282CA3"/>
    <w:rsid w:val="00284DDE"/>
    <w:rsid w:val="00286C4A"/>
    <w:rsid w:val="00292B39"/>
    <w:rsid w:val="002A1937"/>
    <w:rsid w:val="002A3CE9"/>
    <w:rsid w:val="002B1DCF"/>
    <w:rsid w:val="002B2277"/>
    <w:rsid w:val="002B2A71"/>
    <w:rsid w:val="002B3B58"/>
    <w:rsid w:val="002C1D6D"/>
    <w:rsid w:val="002D07CD"/>
    <w:rsid w:val="002D0DDA"/>
    <w:rsid w:val="002D2CA1"/>
    <w:rsid w:val="002D7CC6"/>
    <w:rsid w:val="002E44A7"/>
    <w:rsid w:val="002E4DD6"/>
    <w:rsid w:val="002E750C"/>
    <w:rsid w:val="002F11B4"/>
    <w:rsid w:val="00300E28"/>
    <w:rsid w:val="00301639"/>
    <w:rsid w:val="003016DA"/>
    <w:rsid w:val="003164CF"/>
    <w:rsid w:val="00317E27"/>
    <w:rsid w:val="00321D1A"/>
    <w:rsid w:val="00323E1B"/>
    <w:rsid w:val="003249C3"/>
    <w:rsid w:val="003253EB"/>
    <w:rsid w:val="00325508"/>
    <w:rsid w:val="00326B2D"/>
    <w:rsid w:val="00332EAC"/>
    <w:rsid w:val="003361F8"/>
    <w:rsid w:val="00344D7F"/>
    <w:rsid w:val="00344EC8"/>
    <w:rsid w:val="003478D5"/>
    <w:rsid w:val="003509F7"/>
    <w:rsid w:val="003535D7"/>
    <w:rsid w:val="003538C0"/>
    <w:rsid w:val="00354F52"/>
    <w:rsid w:val="00361296"/>
    <w:rsid w:val="00366EAF"/>
    <w:rsid w:val="00367691"/>
    <w:rsid w:val="00373419"/>
    <w:rsid w:val="00374458"/>
    <w:rsid w:val="003745DC"/>
    <w:rsid w:val="00374A33"/>
    <w:rsid w:val="00376383"/>
    <w:rsid w:val="00377E6E"/>
    <w:rsid w:val="003801EF"/>
    <w:rsid w:val="00380EBF"/>
    <w:rsid w:val="003879E9"/>
    <w:rsid w:val="003904F8"/>
    <w:rsid w:val="00391853"/>
    <w:rsid w:val="00395DF1"/>
    <w:rsid w:val="0039761A"/>
    <w:rsid w:val="003A0065"/>
    <w:rsid w:val="003A56F8"/>
    <w:rsid w:val="003A7B2B"/>
    <w:rsid w:val="003B20BF"/>
    <w:rsid w:val="003B4319"/>
    <w:rsid w:val="003B481D"/>
    <w:rsid w:val="003B5783"/>
    <w:rsid w:val="003C2AF3"/>
    <w:rsid w:val="003C511B"/>
    <w:rsid w:val="003C66B5"/>
    <w:rsid w:val="003C7057"/>
    <w:rsid w:val="003D2733"/>
    <w:rsid w:val="003D27B6"/>
    <w:rsid w:val="003D3F58"/>
    <w:rsid w:val="003E0F26"/>
    <w:rsid w:val="003E1783"/>
    <w:rsid w:val="003E24AA"/>
    <w:rsid w:val="003E5B63"/>
    <w:rsid w:val="003E7196"/>
    <w:rsid w:val="003F12E7"/>
    <w:rsid w:val="003F6CB4"/>
    <w:rsid w:val="004011CF"/>
    <w:rsid w:val="00402CEB"/>
    <w:rsid w:val="00402CF1"/>
    <w:rsid w:val="004079A5"/>
    <w:rsid w:val="0041023F"/>
    <w:rsid w:val="00410491"/>
    <w:rsid w:val="0041133D"/>
    <w:rsid w:val="00414E05"/>
    <w:rsid w:val="004152FB"/>
    <w:rsid w:val="004172BF"/>
    <w:rsid w:val="00424D56"/>
    <w:rsid w:val="004267AF"/>
    <w:rsid w:val="00427642"/>
    <w:rsid w:val="00430EE7"/>
    <w:rsid w:val="00437C96"/>
    <w:rsid w:val="00440D01"/>
    <w:rsid w:val="004412C2"/>
    <w:rsid w:val="00441582"/>
    <w:rsid w:val="0044456C"/>
    <w:rsid w:val="004462E7"/>
    <w:rsid w:val="00454E93"/>
    <w:rsid w:val="00462647"/>
    <w:rsid w:val="00471A9F"/>
    <w:rsid w:val="00472531"/>
    <w:rsid w:val="00472E09"/>
    <w:rsid w:val="004753EC"/>
    <w:rsid w:val="004758B6"/>
    <w:rsid w:val="004768CD"/>
    <w:rsid w:val="00482562"/>
    <w:rsid w:val="004832FD"/>
    <w:rsid w:val="00484C43"/>
    <w:rsid w:val="00490DE2"/>
    <w:rsid w:val="00496B1B"/>
    <w:rsid w:val="004A217C"/>
    <w:rsid w:val="004A30DE"/>
    <w:rsid w:val="004A4359"/>
    <w:rsid w:val="004A6304"/>
    <w:rsid w:val="004B067F"/>
    <w:rsid w:val="004B3592"/>
    <w:rsid w:val="004B63CE"/>
    <w:rsid w:val="004C07F6"/>
    <w:rsid w:val="004C194D"/>
    <w:rsid w:val="004C2323"/>
    <w:rsid w:val="004C3004"/>
    <w:rsid w:val="004C4C39"/>
    <w:rsid w:val="004C5A7A"/>
    <w:rsid w:val="004C6D34"/>
    <w:rsid w:val="004D083E"/>
    <w:rsid w:val="004E19E3"/>
    <w:rsid w:val="004E7314"/>
    <w:rsid w:val="004E7EB6"/>
    <w:rsid w:val="004F017D"/>
    <w:rsid w:val="004F13EA"/>
    <w:rsid w:val="004F18A1"/>
    <w:rsid w:val="004F4210"/>
    <w:rsid w:val="004F6A9C"/>
    <w:rsid w:val="004F7300"/>
    <w:rsid w:val="0050094C"/>
    <w:rsid w:val="00501236"/>
    <w:rsid w:val="005019F4"/>
    <w:rsid w:val="00503F73"/>
    <w:rsid w:val="00505191"/>
    <w:rsid w:val="005071D1"/>
    <w:rsid w:val="00510976"/>
    <w:rsid w:val="00514392"/>
    <w:rsid w:val="0051486E"/>
    <w:rsid w:val="00515629"/>
    <w:rsid w:val="00516A87"/>
    <w:rsid w:val="00517F9D"/>
    <w:rsid w:val="00522ACF"/>
    <w:rsid w:val="00522D02"/>
    <w:rsid w:val="0052300D"/>
    <w:rsid w:val="00523252"/>
    <w:rsid w:val="00524686"/>
    <w:rsid w:val="00527307"/>
    <w:rsid w:val="005367A2"/>
    <w:rsid w:val="00540DA2"/>
    <w:rsid w:val="005427BB"/>
    <w:rsid w:val="00542BE5"/>
    <w:rsid w:val="00543E14"/>
    <w:rsid w:val="00545FD2"/>
    <w:rsid w:val="005460C1"/>
    <w:rsid w:val="00547309"/>
    <w:rsid w:val="00550CF6"/>
    <w:rsid w:val="00563F1A"/>
    <w:rsid w:val="0056482C"/>
    <w:rsid w:val="00564E63"/>
    <w:rsid w:val="0056671A"/>
    <w:rsid w:val="00566813"/>
    <w:rsid w:val="00567BA1"/>
    <w:rsid w:val="0057653E"/>
    <w:rsid w:val="00576FF3"/>
    <w:rsid w:val="0058005D"/>
    <w:rsid w:val="0058099B"/>
    <w:rsid w:val="00580A02"/>
    <w:rsid w:val="00581800"/>
    <w:rsid w:val="00582164"/>
    <w:rsid w:val="00587A18"/>
    <w:rsid w:val="005916A6"/>
    <w:rsid w:val="00593BCD"/>
    <w:rsid w:val="00597219"/>
    <w:rsid w:val="005A115F"/>
    <w:rsid w:val="005A2CC1"/>
    <w:rsid w:val="005A73CD"/>
    <w:rsid w:val="005B399E"/>
    <w:rsid w:val="005B40ED"/>
    <w:rsid w:val="005B5BD2"/>
    <w:rsid w:val="005B5C8A"/>
    <w:rsid w:val="005C56A8"/>
    <w:rsid w:val="005C580D"/>
    <w:rsid w:val="005D3ECF"/>
    <w:rsid w:val="005D654B"/>
    <w:rsid w:val="005E0C91"/>
    <w:rsid w:val="005E24D8"/>
    <w:rsid w:val="005E2C06"/>
    <w:rsid w:val="005E463D"/>
    <w:rsid w:val="005F0351"/>
    <w:rsid w:val="005F115A"/>
    <w:rsid w:val="005F36AC"/>
    <w:rsid w:val="005F3A0B"/>
    <w:rsid w:val="005F6C98"/>
    <w:rsid w:val="0060633B"/>
    <w:rsid w:val="00607BDB"/>
    <w:rsid w:val="00610348"/>
    <w:rsid w:val="00611325"/>
    <w:rsid w:val="00612991"/>
    <w:rsid w:val="00616C2C"/>
    <w:rsid w:val="00616E4F"/>
    <w:rsid w:val="00623F5C"/>
    <w:rsid w:val="00625B02"/>
    <w:rsid w:val="00632785"/>
    <w:rsid w:val="00632D74"/>
    <w:rsid w:val="006337F4"/>
    <w:rsid w:val="00633A46"/>
    <w:rsid w:val="00633F02"/>
    <w:rsid w:val="006360FD"/>
    <w:rsid w:val="006374DF"/>
    <w:rsid w:val="00641295"/>
    <w:rsid w:val="00644DF4"/>
    <w:rsid w:val="00645610"/>
    <w:rsid w:val="006467A8"/>
    <w:rsid w:val="006522B6"/>
    <w:rsid w:val="006522F9"/>
    <w:rsid w:val="00652B7F"/>
    <w:rsid w:val="00652F3E"/>
    <w:rsid w:val="0065329D"/>
    <w:rsid w:val="00657C6C"/>
    <w:rsid w:val="00661C64"/>
    <w:rsid w:val="00662402"/>
    <w:rsid w:val="00664F7F"/>
    <w:rsid w:val="00665571"/>
    <w:rsid w:val="0066686A"/>
    <w:rsid w:val="00666D3E"/>
    <w:rsid w:val="00672F6E"/>
    <w:rsid w:val="0067348C"/>
    <w:rsid w:val="00674900"/>
    <w:rsid w:val="00675AD2"/>
    <w:rsid w:val="00680A7C"/>
    <w:rsid w:val="006844B2"/>
    <w:rsid w:val="00687376"/>
    <w:rsid w:val="00687EDA"/>
    <w:rsid w:val="00691D6A"/>
    <w:rsid w:val="00692442"/>
    <w:rsid w:val="006951BD"/>
    <w:rsid w:val="006955D5"/>
    <w:rsid w:val="00696C68"/>
    <w:rsid w:val="006A4B6D"/>
    <w:rsid w:val="006A604A"/>
    <w:rsid w:val="006A65E0"/>
    <w:rsid w:val="006A7038"/>
    <w:rsid w:val="006B06E7"/>
    <w:rsid w:val="006B09FC"/>
    <w:rsid w:val="006B5019"/>
    <w:rsid w:val="006B76BC"/>
    <w:rsid w:val="006C1CBB"/>
    <w:rsid w:val="006C46C9"/>
    <w:rsid w:val="006C598A"/>
    <w:rsid w:val="006C5C02"/>
    <w:rsid w:val="006D0C1A"/>
    <w:rsid w:val="006D5472"/>
    <w:rsid w:val="006D7571"/>
    <w:rsid w:val="006D7C42"/>
    <w:rsid w:val="006E0AE7"/>
    <w:rsid w:val="006E43F4"/>
    <w:rsid w:val="006E7073"/>
    <w:rsid w:val="006F16E9"/>
    <w:rsid w:val="006F3CCB"/>
    <w:rsid w:val="006F5669"/>
    <w:rsid w:val="006F69CE"/>
    <w:rsid w:val="00704798"/>
    <w:rsid w:val="007052DE"/>
    <w:rsid w:val="0070716B"/>
    <w:rsid w:val="00707D2C"/>
    <w:rsid w:val="00735EB3"/>
    <w:rsid w:val="007362F3"/>
    <w:rsid w:val="00737AE2"/>
    <w:rsid w:val="0074418E"/>
    <w:rsid w:val="0074567A"/>
    <w:rsid w:val="00747834"/>
    <w:rsid w:val="0075346C"/>
    <w:rsid w:val="007554A8"/>
    <w:rsid w:val="00763974"/>
    <w:rsid w:val="00763FF7"/>
    <w:rsid w:val="0076440E"/>
    <w:rsid w:val="007653AB"/>
    <w:rsid w:val="007703DE"/>
    <w:rsid w:val="00771369"/>
    <w:rsid w:val="007714CB"/>
    <w:rsid w:val="007732C0"/>
    <w:rsid w:val="00773D29"/>
    <w:rsid w:val="00780E81"/>
    <w:rsid w:val="0078272D"/>
    <w:rsid w:val="007827D4"/>
    <w:rsid w:val="00782D08"/>
    <w:rsid w:val="0078477A"/>
    <w:rsid w:val="007848F8"/>
    <w:rsid w:val="0078494B"/>
    <w:rsid w:val="00790007"/>
    <w:rsid w:val="00793B3F"/>
    <w:rsid w:val="007A0AB7"/>
    <w:rsid w:val="007A0DEE"/>
    <w:rsid w:val="007A299F"/>
    <w:rsid w:val="007A3001"/>
    <w:rsid w:val="007A3B46"/>
    <w:rsid w:val="007B21F6"/>
    <w:rsid w:val="007B35B3"/>
    <w:rsid w:val="007B3EBB"/>
    <w:rsid w:val="007C1487"/>
    <w:rsid w:val="007C44FF"/>
    <w:rsid w:val="007C45F6"/>
    <w:rsid w:val="007C521C"/>
    <w:rsid w:val="007C6240"/>
    <w:rsid w:val="007C6589"/>
    <w:rsid w:val="007D6A99"/>
    <w:rsid w:val="007D7989"/>
    <w:rsid w:val="007E2FEA"/>
    <w:rsid w:val="007E418B"/>
    <w:rsid w:val="007E41DB"/>
    <w:rsid w:val="007F5ED4"/>
    <w:rsid w:val="00800A4A"/>
    <w:rsid w:val="00800A85"/>
    <w:rsid w:val="00800D27"/>
    <w:rsid w:val="008078AF"/>
    <w:rsid w:val="008138B0"/>
    <w:rsid w:val="00815F51"/>
    <w:rsid w:val="00816504"/>
    <w:rsid w:val="00820566"/>
    <w:rsid w:val="008205C0"/>
    <w:rsid w:val="008254BA"/>
    <w:rsid w:val="008345AA"/>
    <w:rsid w:val="00836B47"/>
    <w:rsid w:val="00836FEA"/>
    <w:rsid w:val="008372D8"/>
    <w:rsid w:val="008434C7"/>
    <w:rsid w:val="00846EE5"/>
    <w:rsid w:val="00850C9D"/>
    <w:rsid w:val="0085239C"/>
    <w:rsid w:val="00854BD8"/>
    <w:rsid w:val="0085557B"/>
    <w:rsid w:val="00857844"/>
    <w:rsid w:val="008611A4"/>
    <w:rsid w:val="00861E27"/>
    <w:rsid w:val="00865288"/>
    <w:rsid w:val="00870FD6"/>
    <w:rsid w:val="00876A84"/>
    <w:rsid w:val="0087713F"/>
    <w:rsid w:val="008779F7"/>
    <w:rsid w:val="00882EB9"/>
    <w:rsid w:val="00883DDF"/>
    <w:rsid w:val="008851C8"/>
    <w:rsid w:val="00885AA7"/>
    <w:rsid w:val="00886813"/>
    <w:rsid w:val="008900F7"/>
    <w:rsid w:val="00890B79"/>
    <w:rsid w:val="00893892"/>
    <w:rsid w:val="00894281"/>
    <w:rsid w:val="008A1BDB"/>
    <w:rsid w:val="008A1C33"/>
    <w:rsid w:val="008A3E54"/>
    <w:rsid w:val="008A64C9"/>
    <w:rsid w:val="008B09A2"/>
    <w:rsid w:val="008B15F3"/>
    <w:rsid w:val="008B1F15"/>
    <w:rsid w:val="008B3620"/>
    <w:rsid w:val="008B551C"/>
    <w:rsid w:val="008B62D1"/>
    <w:rsid w:val="008B6CB3"/>
    <w:rsid w:val="008C2ADD"/>
    <w:rsid w:val="008C3255"/>
    <w:rsid w:val="008C3A2F"/>
    <w:rsid w:val="008C404D"/>
    <w:rsid w:val="008C6B6B"/>
    <w:rsid w:val="008D2021"/>
    <w:rsid w:val="008D3C30"/>
    <w:rsid w:val="008E50C8"/>
    <w:rsid w:val="008E57AE"/>
    <w:rsid w:val="008E6505"/>
    <w:rsid w:val="008E6DCD"/>
    <w:rsid w:val="008E6F85"/>
    <w:rsid w:val="008F0742"/>
    <w:rsid w:val="008F0E1F"/>
    <w:rsid w:val="008F16C7"/>
    <w:rsid w:val="008F173B"/>
    <w:rsid w:val="008F6E02"/>
    <w:rsid w:val="00900509"/>
    <w:rsid w:val="009069CE"/>
    <w:rsid w:val="00911277"/>
    <w:rsid w:val="00915D7F"/>
    <w:rsid w:val="009175EF"/>
    <w:rsid w:val="00922B25"/>
    <w:rsid w:val="00926869"/>
    <w:rsid w:val="00935421"/>
    <w:rsid w:val="0093675F"/>
    <w:rsid w:val="00945069"/>
    <w:rsid w:val="00945353"/>
    <w:rsid w:val="0094683F"/>
    <w:rsid w:val="00946959"/>
    <w:rsid w:val="009526C2"/>
    <w:rsid w:val="0095315B"/>
    <w:rsid w:val="00955DFA"/>
    <w:rsid w:val="00956FAC"/>
    <w:rsid w:val="00966949"/>
    <w:rsid w:val="00966A15"/>
    <w:rsid w:val="0097038C"/>
    <w:rsid w:val="00970520"/>
    <w:rsid w:val="00974D77"/>
    <w:rsid w:val="009763BD"/>
    <w:rsid w:val="0097697E"/>
    <w:rsid w:val="0098159E"/>
    <w:rsid w:val="009827E4"/>
    <w:rsid w:val="00985A03"/>
    <w:rsid w:val="00996E01"/>
    <w:rsid w:val="009A3472"/>
    <w:rsid w:val="009A3C23"/>
    <w:rsid w:val="009A3D1B"/>
    <w:rsid w:val="009A54F8"/>
    <w:rsid w:val="009B5EC3"/>
    <w:rsid w:val="009B6649"/>
    <w:rsid w:val="009B7817"/>
    <w:rsid w:val="009C2A29"/>
    <w:rsid w:val="009C37B8"/>
    <w:rsid w:val="009C49F2"/>
    <w:rsid w:val="009D0125"/>
    <w:rsid w:val="009D09B3"/>
    <w:rsid w:val="009D1E4C"/>
    <w:rsid w:val="009D291C"/>
    <w:rsid w:val="009D7D85"/>
    <w:rsid w:val="009E25D5"/>
    <w:rsid w:val="009E6BF0"/>
    <w:rsid w:val="009F2EAA"/>
    <w:rsid w:val="00A023FC"/>
    <w:rsid w:val="00A044D2"/>
    <w:rsid w:val="00A06054"/>
    <w:rsid w:val="00A11FDD"/>
    <w:rsid w:val="00A15990"/>
    <w:rsid w:val="00A15C2A"/>
    <w:rsid w:val="00A15CCE"/>
    <w:rsid w:val="00A258DF"/>
    <w:rsid w:val="00A3019A"/>
    <w:rsid w:val="00A318C0"/>
    <w:rsid w:val="00A3192A"/>
    <w:rsid w:val="00A36C86"/>
    <w:rsid w:val="00A37A0D"/>
    <w:rsid w:val="00A52515"/>
    <w:rsid w:val="00A530E0"/>
    <w:rsid w:val="00A53164"/>
    <w:rsid w:val="00A548ED"/>
    <w:rsid w:val="00A632C4"/>
    <w:rsid w:val="00A6375F"/>
    <w:rsid w:val="00A66657"/>
    <w:rsid w:val="00A7063B"/>
    <w:rsid w:val="00A70DD9"/>
    <w:rsid w:val="00A73C17"/>
    <w:rsid w:val="00A77102"/>
    <w:rsid w:val="00A77A3F"/>
    <w:rsid w:val="00A77C31"/>
    <w:rsid w:val="00A80EEA"/>
    <w:rsid w:val="00A8236E"/>
    <w:rsid w:val="00A857B0"/>
    <w:rsid w:val="00A861FA"/>
    <w:rsid w:val="00A86EB6"/>
    <w:rsid w:val="00A872B0"/>
    <w:rsid w:val="00A9291D"/>
    <w:rsid w:val="00A94540"/>
    <w:rsid w:val="00AA3EF0"/>
    <w:rsid w:val="00AA5E15"/>
    <w:rsid w:val="00AA7B65"/>
    <w:rsid w:val="00AA7F34"/>
    <w:rsid w:val="00AB2B13"/>
    <w:rsid w:val="00AC0C0F"/>
    <w:rsid w:val="00AC151B"/>
    <w:rsid w:val="00AC17C6"/>
    <w:rsid w:val="00AC2A6A"/>
    <w:rsid w:val="00AC3361"/>
    <w:rsid w:val="00AC3B90"/>
    <w:rsid w:val="00AC40E2"/>
    <w:rsid w:val="00AC61FC"/>
    <w:rsid w:val="00AC63EE"/>
    <w:rsid w:val="00AD23FC"/>
    <w:rsid w:val="00AE054A"/>
    <w:rsid w:val="00AE11AC"/>
    <w:rsid w:val="00AE135E"/>
    <w:rsid w:val="00AE2714"/>
    <w:rsid w:val="00B006C3"/>
    <w:rsid w:val="00B05383"/>
    <w:rsid w:val="00B1164A"/>
    <w:rsid w:val="00B11849"/>
    <w:rsid w:val="00B238EC"/>
    <w:rsid w:val="00B26BFE"/>
    <w:rsid w:val="00B27A69"/>
    <w:rsid w:val="00B30596"/>
    <w:rsid w:val="00B33758"/>
    <w:rsid w:val="00B368E2"/>
    <w:rsid w:val="00B41A55"/>
    <w:rsid w:val="00B43DAF"/>
    <w:rsid w:val="00B4520C"/>
    <w:rsid w:val="00B47E99"/>
    <w:rsid w:val="00B506E3"/>
    <w:rsid w:val="00B544B1"/>
    <w:rsid w:val="00B56AB2"/>
    <w:rsid w:val="00B57403"/>
    <w:rsid w:val="00B604EF"/>
    <w:rsid w:val="00B62F0F"/>
    <w:rsid w:val="00B63D02"/>
    <w:rsid w:val="00B74A73"/>
    <w:rsid w:val="00B7696D"/>
    <w:rsid w:val="00B76CE4"/>
    <w:rsid w:val="00B772D0"/>
    <w:rsid w:val="00B85382"/>
    <w:rsid w:val="00B86711"/>
    <w:rsid w:val="00B948A9"/>
    <w:rsid w:val="00B95403"/>
    <w:rsid w:val="00B9658A"/>
    <w:rsid w:val="00BB2F26"/>
    <w:rsid w:val="00BB4255"/>
    <w:rsid w:val="00BB6867"/>
    <w:rsid w:val="00BB6B0E"/>
    <w:rsid w:val="00BC03F4"/>
    <w:rsid w:val="00BC2A13"/>
    <w:rsid w:val="00BC5D94"/>
    <w:rsid w:val="00BD0D16"/>
    <w:rsid w:val="00BD2363"/>
    <w:rsid w:val="00BD58C1"/>
    <w:rsid w:val="00BE0404"/>
    <w:rsid w:val="00BE6722"/>
    <w:rsid w:val="00BF065F"/>
    <w:rsid w:val="00BF265F"/>
    <w:rsid w:val="00BF278D"/>
    <w:rsid w:val="00BF31F5"/>
    <w:rsid w:val="00C00EB7"/>
    <w:rsid w:val="00C01A43"/>
    <w:rsid w:val="00C0281A"/>
    <w:rsid w:val="00C02A93"/>
    <w:rsid w:val="00C0312A"/>
    <w:rsid w:val="00C04949"/>
    <w:rsid w:val="00C04C65"/>
    <w:rsid w:val="00C14341"/>
    <w:rsid w:val="00C157EC"/>
    <w:rsid w:val="00C158FF"/>
    <w:rsid w:val="00C15997"/>
    <w:rsid w:val="00C162CC"/>
    <w:rsid w:val="00C16612"/>
    <w:rsid w:val="00C23109"/>
    <w:rsid w:val="00C25B33"/>
    <w:rsid w:val="00C27940"/>
    <w:rsid w:val="00C32CAF"/>
    <w:rsid w:val="00C33C5D"/>
    <w:rsid w:val="00C35E76"/>
    <w:rsid w:val="00C36079"/>
    <w:rsid w:val="00C3624E"/>
    <w:rsid w:val="00C42CEA"/>
    <w:rsid w:val="00C5146A"/>
    <w:rsid w:val="00C515EC"/>
    <w:rsid w:val="00C5237B"/>
    <w:rsid w:val="00C52A7E"/>
    <w:rsid w:val="00C5608F"/>
    <w:rsid w:val="00C61C14"/>
    <w:rsid w:val="00C6593F"/>
    <w:rsid w:val="00C710EF"/>
    <w:rsid w:val="00C73D0D"/>
    <w:rsid w:val="00C74589"/>
    <w:rsid w:val="00C746CD"/>
    <w:rsid w:val="00C74ECC"/>
    <w:rsid w:val="00C75859"/>
    <w:rsid w:val="00C77FA3"/>
    <w:rsid w:val="00C81442"/>
    <w:rsid w:val="00C815C9"/>
    <w:rsid w:val="00C840C2"/>
    <w:rsid w:val="00C86FC4"/>
    <w:rsid w:val="00CA1203"/>
    <w:rsid w:val="00CA738C"/>
    <w:rsid w:val="00CB06F0"/>
    <w:rsid w:val="00CB1131"/>
    <w:rsid w:val="00CB6EB0"/>
    <w:rsid w:val="00CC0711"/>
    <w:rsid w:val="00CC3E30"/>
    <w:rsid w:val="00CC5D5B"/>
    <w:rsid w:val="00CD04C1"/>
    <w:rsid w:val="00CD14A4"/>
    <w:rsid w:val="00CD23F1"/>
    <w:rsid w:val="00CD2750"/>
    <w:rsid w:val="00CD6C9D"/>
    <w:rsid w:val="00CD7267"/>
    <w:rsid w:val="00CE4C74"/>
    <w:rsid w:val="00CE59AE"/>
    <w:rsid w:val="00CE5C2D"/>
    <w:rsid w:val="00CE62F0"/>
    <w:rsid w:val="00CE7C6D"/>
    <w:rsid w:val="00CF07CC"/>
    <w:rsid w:val="00CF1C65"/>
    <w:rsid w:val="00D0388B"/>
    <w:rsid w:val="00D0579C"/>
    <w:rsid w:val="00D070CB"/>
    <w:rsid w:val="00D13950"/>
    <w:rsid w:val="00D17139"/>
    <w:rsid w:val="00D21A8E"/>
    <w:rsid w:val="00D2245D"/>
    <w:rsid w:val="00D233E0"/>
    <w:rsid w:val="00D30518"/>
    <w:rsid w:val="00D37EA0"/>
    <w:rsid w:val="00D4236E"/>
    <w:rsid w:val="00D430DA"/>
    <w:rsid w:val="00D44C23"/>
    <w:rsid w:val="00D46562"/>
    <w:rsid w:val="00D5469D"/>
    <w:rsid w:val="00D555E8"/>
    <w:rsid w:val="00D55777"/>
    <w:rsid w:val="00D5620F"/>
    <w:rsid w:val="00D575AF"/>
    <w:rsid w:val="00D6090A"/>
    <w:rsid w:val="00D6576F"/>
    <w:rsid w:val="00D65F13"/>
    <w:rsid w:val="00D66FEC"/>
    <w:rsid w:val="00D67B62"/>
    <w:rsid w:val="00D71916"/>
    <w:rsid w:val="00D829A2"/>
    <w:rsid w:val="00D83337"/>
    <w:rsid w:val="00D924BE"/>
    <w:rsid w:val="00D96BEA"/>
    <w:rsid w:val="00DA2500"/>
    <w:rsid w:val="00DA3433"/>
    <w:rsid w:val="00DA468D"/>
    <w:rsid w:val="00DB2A2B"/>
    <w:rsid w:val="00DB5843"/>
    <w:rsid w:val="00DB5BEB"/>
    <w:rsid w:val="00DB6267"/>
    <w:rsid w:val="00DB7032"/>
    <w:rsid w:val="00DB730C"/>
    <w:rsid w:val="00DB7A35"/>
    <w:rsid w:val="00DC16FD"/>
    <w:rsid w:val="00DC2F81"/>
    <w:rsid w:val="00DC659A"/>
    <w:rsid w:val="00DC6BF0"/>
    <w:rsid w:val="00DD0B66"/>
    <w:rsid w:val="00DD3302"/>
    <w:rsid w:val="00DD3E3A"/>
    <w:rsid w:val="00DD488D"/>
    <w:rsid w:val="00DD4FBE"/>
    <w:rsid w:val="00DD5124"/>
    <w:rsid w:val="00DE203F"/>
    <w:rsid w:val="00DE2ADE"/>
    <w:rsid w:val="00DE40A8"/>
    <w:rsid w:val="00DF382F"/>
    <w:rsid w:val="00DF5667"/>
    <w:rsid w:val="00DF58A4"/>
    <w:rsid w:val="00DF7B7D"/>
    <w:rsid w:val="00E03046"/>
    <w:rsid w:val="00E048E6"/>
    <w:rsid w:val="00E05362"/>
    <w:rsid w:val="00E16678"/>
    <w:rsid w:val="00E221DC"/>
    <w:rsid w:val="00E22B55"/>
    <w:rsid w:val="00E24D78"/>
    <w:rsid w:val="00E25AEC"/>
    <w:rsid w:val="00E2718D"/>
    <w:rsid w:val="00E27A5B"/>
    <w:rsid w:val="00E3178C"/>
    <w:rsid w:val="00E33A2D"/>
    <w:rsid w:val="00E36070"/>
    <w:rsid w:val="00E445E0"/>
    <w:rsid w:val="00E453F7"/>
    <w:rsid w:val="00E464C5"/>
    <w:rsid w:val="00E46E56"/>
    <w:rsid w:val="00E525E8"/>
    <w:rsid w:val="00E63B07"/>
    <w:rsid w:val="00E64397"/>
    <w:rsid w:val="00E647BC"/>
    <w:rsid w:val="00E65192"/>
    <w:rsid w:val="00E70756"/>
    <w:rsid w:val="00E70E4F"/>
    <w:rsid w:val="00E82BEC"/>
    <w:rsid w:val="00E917C4"/>
    <w:rsid w:val="00E9185C"/>
    <w:rsid w:val="00E93603"/>
    <w:rsid w:val="00E94083"/>
    <w:rsid w:val="00E974A2"/>
    <w:rsid w:val="00E979BD"/>
    <w:rsid w:val="00EA32A4"/>
    <w:rsid w:val="00EB44AF"/>
    <w:rsid w:val="00EB4B35"/>
    <w:rsid w:val="00EB5306"/>
    <w:rsid w:val="00EB5D3B"/>
    <w:rsid w:val="00EC3A63"/>
    <w:rsid w:val="00ED1FFD"/>
    <w:rsid w:val="00ED36D4"/>
    <w:rsid w:val="00ED7BC3"/>
    <w:rsid w:val="00EE3E16"/>
    <w:rsid w:val="00EF1A98"/>
    <w:rsid w:val="00EF4029"/>
    <w:rsid w:val="00F00520"/>
    <w:rsid w:val="00F00C5F"/>
    <w:rsid w:val="00F03AC1"/>
    <w:rsid w:val="00F06A56"/>
    <w:rsid w:val="00F07F6B"/>
    <w:rsid w:val="00F119F7"/>
    <w:rsid w:val="00F13223"/>
    <w:rsid w:val="00F21F5F"/>
    <w:rsid w:val="00F23528"/>
    <w:rsid w:val="00F24611"/>
    <w:rsid w:val="00F268D8"/>
    <w:rsid w:val="00F37484"/>
    <w:rsid w:val="00F41BD0"/>
    <w:rsid w:val="00F42B6E"/>
    <w:rsid w:val="00F43901"/>
    <w:rsid w:val="00F460D2"/>
    <w:rsid w:val="00F51EB9"/>
    <w:rsid w:val="00F54A2F"/>
    <w:rsid w:val="00F55662"/>
    <w:rsid w:val="00F63FCC"/>
    <w:rsid w:val="00F64D1C"/>
    <w:rsid w:val="00F6552B"/>
    <w:rsid w:val="00F71367"/>
    <w:rsid w:val="00F7676C"/>
    <w:rsid w:val="00F774DB"/>
    <w:rsid w:val="00F82940"/>
    <w:rsid w:val="00F866AB"/>
    <w:rsid w:val="00F91F6C"/>
    <w:rsid w:val="00F945A6"/>
    <w:rsid w:val="00FA01F6"/>
    <w:rsid w:val="00FA10D4"/>
    <w:rsid w:val="00FA1F94"/>
    <w:rsid w:val="00FA239B"/>
    <w:rsid w:val="00FA264B"/>
    <w:rsid w:val="00FA302D"/>
    <w:rsid w:val="00FA37ED"/>
    <w:rsid w:val="00FA6145"/>
    <w:rsid w:val="00FB08A6"/>
    <w:rsid w:val="00FB7A74"/>
    <w:rsid w:val="00FD0CEF"/>
    <w:rsid w:val="00FD26C3"/>
    <w:rsid w:val="00FD6EC2"/>
    <w:rsid w:val="00FE1E34"/>
    <w:rsid w:val="00FE3472"/>
    <w:rsid w:val="00FE3A7A"/>
    <w:rsid w:val="00FF019A"/>
    <w:rsid w:val="00FF02D6"/>
    <w:rsid w:val="00FF0E07"/>
    <w:rsid w:val="00FF17ED"/>
    <w:rsid w:val="00FF2029"/>
    <w:rsid w:val="00FF2683"/>
    <w:rsid w:val="00FF29D7"/>
    <w:rsid w:val="00FF5894"/>
    <w:rsid w:val="06080926"/>
    <w:rsid w:val="1DDB61AB"/>
    <w:rsid w:val="3BD94F56"/>
    <w:rsid w:val="3CC0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769520D"/>
  <w15:docId w15:val="{16722BBB-BCDC-458F-95C0-40CC2035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  <w:spacing w:after="0" w:line="274" w:lineRule="exact"/>
      <w:ind w:left="836" w:hanging="362"/>
    </w:pPr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1"/>
    <w:qFormat/>
    <w:pPr>
      <w:spacing w:line="252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Bezproreda">
    <w:name w:val="No Spacing"/>
    <w:link w:val="BezproredaChar"/>
    <w:uiPriority w:val="1"/>
    <w:qFormat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BezproredaChar">
    <w:name w:val="Bez proreda Char"/>
    <w:link w:val="Bezproreda"/>
    <w:uiPriority w:val="1"/>
    <w:qFormat/>
    <w:locked/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TijelotekstaChar">
    <w:name w:val="Tijelo teksta Char"/>
    <w:basedOn w:val="Zadanifontodlomka"/>
    <w:link w:val="Tijeloteksta"/>
    <w:uiPriority w:val="1"/>
    <w:qFormat/>
    <w:rPr>
      <w:rFonts w:ascii="Times New Roman" w:eastAsia="Times New Roman" w:hAnsi="Times New Roman" w:cs="Times New Roman"/>
      <w:kern w:val="0"/>
      <w:sz w:val="25"/>
      <w:szCs w:val="2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24260-C78B-4D9D-912D-27124BB7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1478</Words>
  <Characters>8428</Characters>
  <Application>Microsoft Office Word</Application>
  <DocSecurity>0</DocSecurity>
  <Lines>70</Lines>
  <Paragraphs>19</Paragraphs>
  <ScaleCrop>false</ScaleCrop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Barilović</cp:lastModifiedBy>
  <cp:revision>13</cp:revision>
  <cp:lastPrinted>2026-06-11T11:59:00Z</cp:lastPrinted>
  <dcterms:created xsi:type="dcterms:W3CDTF">2026-04-01T06:29:00Z</dcterms:created>
  <dcterms:modified xsi:type="dcterms:W3CDTF">2026-08-31T12:15:00Z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eyJoZGlkIjoiYzZkNzQ4ZWFiZmQ4NTRhOWRkZTk3YTMwMjlmMmZhYmUiLCJ1c2VySWQiOiIxMDA1MDc4ODU2ODE4NyJ9</vt:lpwstr>
  </property>
  <property fmtid="{D5CDD505-2E9C-101B-9397-08002B2CF9AE}" pid="3" name="KSOProductBuildVer">
    <vt:lpwstr>1033-12.1.0.25242</vt:lpwstr>
  </property>
  <property fmtid="{D5CDD505-2E9C-101B-9397-08002B2CF9AE}" pid="4" name="ICV">
    <vt:lpwstr>3ECFA4789D2349AE8CB29878D36107E4_13</vt:lpwstr>
  </property>
</Properties>
</file>