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DB5CB" w14:textId="6B54C0CE" w:rsidR="00D35D3A" w:rsidRDefault="00D35D3A" w:rsidP="00D35D3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Temeljem članka 88. stavka 2. Zakona o proračunu („Narodne novine“, broj 144/21) i </w:t>
      </w:r>
      <w:r w:rsidRPr="00D35D3A">
        <w:rPr>
          <w:rFonts w:ascii="Times New Roman" w:hAnsi="Times New Roman"/>
          <w:sz w:val="24"/>
          <w:szCs w:val="24"/>
        </w:rPr>
        <w:t xml:space="preserve">Pravilnika o polugodišnjem i godišnjem izvještaju o izvršenju proračuna (“Narodne novine”, broj </w:t>
      </w:r>
      <w:r w:rsidR="00C23BFA">
        <w:rPr>
          <w:rFonts w:ascii="Times New Roman" w:hAnsi="Times New Roman"/>
          <w:sz w:val="24"/>
          <w:szCs w:val="24"/>
        </w:rPr>
        <w:t>85/23</w:t>
      </w:r>
      <w:r w:rsidRPr="00D35D3A">
        <w:rPr>
          <w:rFonts w:ascii="Times New Roman" w:hAnsi="Times New Roman"/>
          <w:sz w:val="24"/>
          <w:szCs w:val="24"/>
        </w:rPr>
        <w:t>.) i</w:t>
      </w:r>
      <w:r w:rsidR="00C23BFA">
        <w:rPr>
          <w:rFonts w:ascii="Times New Roman" w:hAnsi="Times New Roman"/>
          <w:sz w:val="24"/>
          <w:szCs w:val="24"/>
        </w:rPr>
        <w:t xml:space="preserve"> članka 35. Statuta Općine Barilović („Službeni Glasnik Općine Barilović“ broj 01/18 i 01/21) Općinsko vijeće Općine Barilović na </w:t>
      </w:r>
      <w:r w:rsidR="00393AD9">
        <w:rPr>
          <w:rFonts w:ascii="Times New Roman" w:hAnsi="Times New Roman"/>
          <w:sz w:val="24"/>
          <w:szCs w:val="24"/>
        </w:rPr>
        <w:t xml:space="preserve">1. redovnoj </w:t>
      </w:r>
      <w:r w:rsidR="00C23BFA">
        <w:rPr>
          <w:rFonts w:ascii="Times New Roman" w:hAnsi="Times New Roman"/>
          <w:sz w:val="24"/>
          <w:szCs w:val="24"/>
        </w:rPr>
        <w:t xml:space="preserve">sjednici održanoj </w:t>
      </w:r>
      <w:r w:rsidR="00393AD9">
        <w:rPr>
          <w:rFonts w:ascii="Times New Roman" w:hAnsi="Times New Roman"/>
          <w:sz w:val="24"/>
          <w:szCs w:val="24"/>
        </w:rPr>
        <w:t>29. srpnja</w:t>
      </w:r>
      <w:r w:rsidR="00C23BFA">
        <w:rPr>
          <w:rFonts w:ascii="Times New Roman" w:hAnsi="Times New Roman"/>
          <w:sz w:val="24"/>
          <w:szCs w:val="24"/>
        </w:rPr>
        <w:t xml:space="preserve"> 2025. godine usvojilo je </w:t>
      </w:r>
    </w:p>
    <w:p w14:paraId="5355FE36" w14:textId="77777777" w:rsidR="00C23BFA" w:rsidRDefault="00C23BFA" w:rsidP="00D35D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8469EC" w14:textId="5F18C09F" w:rsidR="00C23BFA" w:rsidRPr="00C23BFA" w:rsidRDefault="00C23BFA" w:rsidP="00C23BF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23BFA">
        <w:rPr>
          <w:rFonts w:ascii="Times New Roman" w:hAnsi="Times New Roman"/>
          <w:b/>
          <w:bCs/>
          <w:sz w:val="24"/>
          <w:szCs w:val="24"/>
        </w:rPr>
        <w:t>POLUGODIŠNJI IZVJEŠTAJ</w:t>
      </w:r>
    </w:p>
    <w:p w14:paraId="1CC3170C" w14:textId="56909951" w:rsidR="00C23BFA" w:rsidRDefault="00C23BFA" w:rsidP="00C23BF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23BFA">
        <w:rPr>
          <w:rFonts w:ascii="Times New Roman" w:hAnsi="Times New Roman"/>
          <w:b/>
          <w:bCs/>
          <w:sz w:val="24"/>
          <w:szCs w:val="24"/>
        </w:rPr>
        <w:t>o izvršenju Proračuna Općine Barilović za 2025. godinu</w:t>
      </w:r>
    </w:p>
    <w:p w14:paraId="29C86C6C" w14:textId="77777777" w:rsidR="00C23BFA" w:rsidRDefault="00C23BFA" w:rsidP="00C23BFA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D7B020B" w14:textId="2822CE67" w:rsidR="00C23BFA" w:rsidRDefault="00C23BFA" w:rsidP="00E51104">
      <w:pPr>
        <w:pStyle w:val="Odlomakpopisa"/>
        <w:numPr>
          <w:ilvl w:val="0"/>
          <w:numId w:val="18"/>
        </w:numPr>
        <w:spacing w:after="0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OPĆI DIO</w:t>
      </w:r>
    </w:p>
    <w:p w14:paraId="67415A8C" w14:textId="77777777" w:rsidR="00E51104" w:rsidRDefault="00E51104" w:rsidP="00E5110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A8B6044" w14:textId="6D83DE15" w:rsidR="00E51104" w:rsidRDefault="00E51104" w:rsidP="00E511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51104">
        <w:rPr>
          <w:rFonts w:ascii="Times New Roman" w:hAnsi="Times New Roman"/>
          <w:sz w:val="24"/>
          <w:szCs w:val="24"/>
        </w:rPr>
        <w:t>Članak 1.</w:t>
      </w:r>
    </w:p>
    <w:p w14:paraId="4F2E19BE" w14:textId="77777777" w:rsidR="00E51104" w:rsidRDefault="00E51104" w:rsidP="00E51104">
      <w:pPr>
        <w:spacing w:after="0"/>
        <w:rPr>
          <w:rFonts w:ascii="Times New Roman" w:hAnsi="Times New Roman"/>
          <w:sz w:val="24"/>
          <w:szCs w:val="24"/>
        </w:rPr>
      </w:pPr>
    </w:p>
    <w:p w14:paraId="77CF4643" w14:textId="4E823700" w:rsidR="00E51104" w:rsidRDefault="00E51104" w:rsidP="00E5110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Opći dio Polugodišnjeg izvještaja o izvršenju Proračuna Općine Barilović za 2025. godinu sadrži Račun prihoda i rashoda, Račun financiranja i raspoloživa </w:t>
      </w:r>
      <w:r w:rsidR="00150E56">
        <w:rPr>
          <w:rFonts w:ascii="Times New Roman" w:hAnsi="Times New Roman"/>
          <w:sz w:val="24"/>
          <w:szCs w:val="24"/>
        </w:rPr>
        <w:t xml:space="preserve">sredstva iz prethodnih godina na razini razreda ekonomske klasifikacije, kako slijedi: </w:t>
      </w:r>
    </w:p>
    <w:p w14:paraId="2927D3C9" w14:textId="77777777" w:rsidR="00150E56" w:rsidRDefault="00150E56" w:rsidP="00E511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1340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4678"/>
        <w:gridCol w:w="1559"/>
        <w:gridCol w:w="1560"/>
        <w:gridCol w:w="1275"/>
        <w:gridCol w:w="1134"/>
        <w:gridCol w:w="1134"/>
      </w:tblGrid>
      <w:tr w:rsidR="00C75BE1" w:rsidRPr="00356C3B" w14:paraId="6338B370" w14:textId="77777777" w:rsidTr="00C75BE1">
        <w:trPr>
          <w:trHeight w:val="2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464B7DB" w14:textId="77777777" w:rsidR="00C75BE1" w:rsidRPr="00C75BE1" w:rsidRDefault="00C75BE1" w:rsidP="00C7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Račun / opis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6EE025B" w14:textId="0FC4D93E" w:rsidR="00C75BE1" w:rsidRPr="00C75BE1" w:rsidRDefault="00C75BE1" w:rsidP="00C7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Izvršenje 2024.</w:t>
            </w:r>
            <w:r w:rsidR="00504040"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3DD46EF" w14:textId="47F33588" w:rsidR="00C75BE1" w:rsidRPr="00C75BE1" w:rsidRDefault="00C75BE1" w:rsidP="00C7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Izvorni plan 2025.</w:t>
            </w:r>
            <w:r w:rsidR="00504040"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AF70B8D" w14:textId="7D845D19" w:rsidR="00C75BE1" w:rsidRPr="00C75BE1" w:rsidRDefault="00C75BE1" w:rsidP="00C7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Izvršenje 2025.</w:t>
            </w:r>
            <w:r w:rsidR="00504040"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282FA11" w14:textId="77777777" w:rsidR="00C75BE1" w:rsidRPr="00C75BE1" w:rsidRDefault="00C75BE1" w:rsidP="00C7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Indeks  3/1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5C0097B" w14:textId="77777777" w:rsidR="00C75BE1" w:rsidRPr="00C75BE1" w:rsidRDefault="00C75BE1" w:rsidP="00C7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Indeks  3/2</w:t>
            </w:r>
          </w:p>
        </w:tc>
      </w:tr>
      <w:tr w:rsidR="00C75BE1" w:rsidRPr="00356C3B" w14:paraId="21213DC8" w14:textId="77777777" w:rsidTr="00C75BE1">
        <w:trPr>
          <w:trHeight w:val="2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148B4EB" w14:textId="77777777" w:rsidR="00C75BE1" w:rsidRPr="00C75BE1" w:rsidRDefault="00C75BE1" w:rsidP="00C75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A. RAČUN PRIHODA I RASHODA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D515E0F" w14:textId="77777777" w:rsidR="00C75BE1" w:rsidRPr="00C75BE1" w:rsidRDefault="00C75BE1" w:rsidP="00C7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5923241" w14:textId="77777777" w:rsidR="00C75BE1" w:rsidRPr="00C75BE1" w:rsidRDefault="00C75BE1" w:rsidP="00C7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49EA20E" w14:textId="77777777" w:rsidR="00C75BE1" w:rsidRPr="00C75BE1" w:rsidRDefault="00C75BE1" w:rsidP="00C7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4BBE701" w14:textId="77777777" w:rsidR="00C75BE1" w:rsidRPr="00C75BE1" w:rsidRDefault="00C75BE1" w:rsidP="00C7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799C4D7" w14:textId="77777777" w:rsidR="00C75BE1" w:rsidRPr="00C75BE1" w:rsidRDefault="00C75BE1" w:rsidP="00C7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5</w:t>
            </w:r>
          </w:p>
        </w:tc>
      </w:tr>
      <w:tr w:rsidR="00C75BE1" w:rsidRPr="00356C3B" w14:paraId="1B93F7A4" w14:textId="77777777" w:rsidTr="00C75BE1">
        <w:trPr>
          <w:trHeight w:val="2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D4AF" w14:textId="77777777" w:rsidR="00C75BE1" w:rsidRPr="00C75BE1" w:rsidRDefault="00C75BE1" w:rsidP="00C75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6 Prihodi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0BCC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903.820,51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833A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3.068.504,38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140D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973.549,38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F13E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107,71%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AC0B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31,73%</w:t>
            </w:r>
          </w:p>
        </w:tc>
      </w:tr>
      <w:tr w:rsidR="00C75BE1" w:rsidRPr="00356C3B" w14:paraId="0D5D0C45" w14:textId="77777777" w:rsidTr="00C75BE1">
        <w:trPr>
          <w:trHeight w:val="2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19A9" w14:textId="77777777" w:rsidR="00C75BE1" w:rsidRPr="00C75BE1" w:rsidRDefault="00C75BE1" w:rsidP="00C75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1C05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1.555,78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CB6C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E5BF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9F5D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777F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0,00%</w:t>
            </w:r>
          </w:p>
        </w:tc>
      </w:tr>
      <w:tr w:rsidR="00C75BE1" w:rsidRPr="00356C3B" w14:paraId="52DD1210" w14:textId="77777777" w:rsidTr="00C75BE1">
        <w:trPr>
          <w:trHeight w:val="2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7155" w14:textId="77777777" w:rsidR="00C75BE1" w:rsidRPr="00C75BE1" w:rsidRDefault="00C75BE1" w:rsidP="00C75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 UKUPNI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A18D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905.376,29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3F45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3.070.504,38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F183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973.549,38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1850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107,53%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9A38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31,71%</w:t>
            </w:r>
          </w:p>
        </w:tc>
      </w:tr>
      <w:tr w:rsidR="00C75BE1" w:rsidRPr="00356C3B" w14:paraId="161C8112" w14:textId="77777777" w:rsidTr="00C75BE1">
        <w:trPr>
          <w:trHeight w:val="2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C0BD" w14:textId="77777777" w:rsidR="00C75BE1" w:rsidRPr="00C75BE1" w:rsidRDefault="00C75BE1" w:rsidP="00C75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CCBA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702.122,12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F301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1.794.750,00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5BBB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761.099,93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0435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108,40%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0E9E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42,41%</w:t>
            </w:r>
          </w:p>
        </w:tc>
      </w:tr>
      <w:tr w:rsidR="00C75BE1" w:rsidRPr="00356C3B" w14:paraId="19B82E86" w14:textId="77777777" w:rsidTr="00C75BE1">
        <w:trPr>
          <w:trHeight w:val="2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4676" w14:textId="77777777" w:rsidR="00C75BE1" w:rsidRPr="00C75BE1" w:rsidRDefault="00C75BE1" w:rsidP="00C75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FC2D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265.408,80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25FB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1.114.500,00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1401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141.819,19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5416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53,43%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B525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12,72%</w:t>
            </w:r>
          </w:p>
        </w:tc>
      </w:tr>
      <w:tr w:rsidR="00C75BE1" w:rsidRPr="00356C3B" w14:paraId="0E396ACB" w14:textId="77777777" w:rsidTr="00C75BE1">
        <w:trPr>
          <w:trHeight w:val="2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9BAD" w14:textId="77777777" w:rsidR="00C75BE1" w:rsidRPr="00C75BE1" w:rsidRDefault="00C75BE1" w:rsidP="00C75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 UKUPNI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233F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967.530,92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1B33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2.909.250,00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6246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902.919,12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DCE3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93,32%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D8EA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31,04%</w:t>
            </w:r>
          </w:p>
        </w:tc>
      </w:tr>
      <w:tr w:rsidR="00C75BE1" w:rsidRPr="00356C3B" w14:paraId="6A6A43F2" w14:textId="77777777" w:rsidTr="00C75BE1">
        <w:trPr>
          <w:trHeight w:val="2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A2CC" w14:textId="77777777" w:rsidR="00C75BE1" w:rsidRPr="00C75BE1" w:rsidRDefault="00C75BE1" w:rsidP="00C75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 VIŠAK / MANJAK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36AB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-62.154,63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E754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161.254,38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7DF9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70.630,26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880E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-113,64%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6FAD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43,80%</w:t>
            </w:r>
          </w:p>
        </w:tc>
      </w:tr>
      <w:tr w:rsidR="00C75BE1" w:rsidRPr="00356C3B" w14:paraId="342F51C7" w14:textId="77777777" w:rsidTr="00C75BE1">
        <w:trPr>
          <w:trHeight w:val="2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9BD7DC0" w14:textId="77777777" w:rsidR="00C75BE1" w:rsidRPr="00C75BE1" w:rsidRDefault="00C75BE1" w:rsidP="00C75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B. RAČUN ZADUŽIVANJA / FINANCIRANJA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58DD244" w14:textId="77777777" w:rsidR="00C75BE1" w:rsidRPr="00C75BE1" w:rsidRDefault="00C75BE1" w:rsidP="00C75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C85849" w14:textId="77777777" w:rsidR="00C75BE1" w:rsidRPr="00C75BE1" w:rsidRDefault="00C75BE1" w:rsidP="00C75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CEFE3B3" w14:textId="77777777" w:rsidR="00C75BE1" w:rsidRPr="00C75BE1" w:rsidRDefault="00C75BE1" w:rsidP="00C75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FF3B8A" w14:textId="77777777" w:rsidR="00C75BE1" w:rsidRPr="00C75BE1" w:rsidRDefault="00C75BE1" w:rsidP="00C75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F9C2474" w14:textId="77777777" w:rsidR="00C75BE1" w:rsidRPr="00C75BE1" w:rsidRDefault="00C75BE1" w:rsidP="00C75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</w:tr>
      <w:tr w:rsidR="00C75BE1" w:rsidRPr="00356C3B" w14:paraId="75786826" w14:textId="77777777" w:rsidTr="00C75BE1">
        <w:trPr>
          <w:trHeight w:val="2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1EC1" w14:textId="77777777" w:rsidR="00C75BE1" w:rsidRPr="00C75BE1" w:rsidRDefault="00C75BE1" w:rsidP="00C75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8 Primici od financijske imovine i zaduživanja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9553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685E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C878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9A21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CB77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0,00%</w:t>
            </w:r>
          </w:p>
        </w:tc>
      </w:tr>
      <w:tr w:rsidR="00C75BE1" w:rsidRPr="00356C3B" w14:paraId="36F14945" w14:textId="77777777" w:rsidTr="00C75BE1">
        <w:trPr>
          <w:trHeight w:val="2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646E" w14:textId="77777777" w:rsidR="00C75BE1" w:rsidRPr="00C75BE1" w:rsidRDefault="00C75BE1" w:rsidP="00C75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95B8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22.959,04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91CE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281.000,00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5D48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69.004,96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7E02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300,56%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C6F3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24,56%</w:t>
            </w:r>
          </w:p>
        </w:tc>
      </w:tr>
      <w:tr w:rsidR="00C75BE1" w:rsidRPr="00356C3B" w14:paraId="411C4541" w14:textId="77777777" w:rsidTr="00C75BE1">
        <w:trPr>
          <w:trHeight w:val="2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B29B" w14:textId="77777777" w:rsidR="00C75BE1" w:rsidRPr="00C75BE1" w:rsidRDefault="00C75BE1" w:rsidP="00C75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 NETO ZADUŽIVANJE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DCA5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-22.959,04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74D8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-31.000,00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4036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-69.004,96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24DE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300,56%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3CE8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222,60%</w:t>
            </w:r>
          </w:p>
        </w:tc>
      </w:tr>
      <w:tr w:rsidR="00C75BE1" w:rsidRPr="00356C3B" w14:paraId="4104F427" w14:textId="77777777" w:rsidTr="00C75BE1">
        <w:trPr>
          <w:trHeight w:val="2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B88F" w14:textId="77777777" w:rsidR="00C75BE1" w:rsidRPr="00C75BE1" w:rsidRDefault="00C75BE1" w:rsidP="00C75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 UKUPNI DONOS VIŠKA / MANJKA IZ PRETHODNE(IH) GODINA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4002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6285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6155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CBA0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997B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C75BE1" w:rsidRPr="00356C3B" w14:paraId="7391D988" w14:textId="77777777" w:rsidTr="00C75BE1">
        <w:trPr>
          <w:trHeight w:val="2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485E" w14:textId="77777777" w:rsidR="00C75BE1" w:rsidRPr="00C75BE1" w:rsidRDefault="00C75BE1" w:rsidP="00C75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 VIŠAK / MANJAK IZ PRETHODNE(IH) GODINE KOJI ĆE SE POKRITI / RASPOREDITI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33EF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108.946,73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4659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-130.254,38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74D1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170C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E5C7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0,00%</w:t>
            </w:r>
          </w:p>
        </w:tc>
      </w:tr>
      <w:tr w:rsidR="00C75BE1" w:rsidRPr="00356C3B" w14:paraId="5900E8B3" w14:textId="77777777" w:rsidTr="00C75BE1">
        <w:trPr>
          <w:trHeight w:val="46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bottom"/>
            <w:hideMark/>
          </w:tcPr>
          <w:p w14:paraId="3D53393B" w14:textId="77777777" w:rsidR="00C75BE1" w:rsidRPr="00C75BE1" w:rsidRDefault="00C75BE1" w:rsidP="00C75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VIŠAK / MANJAK + NETO ZADUŽIVANJE / FINANCIRANJE + KORIŠTENO U PRETHODNIM GODINAMA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CC76BF8" w14:textId="77777777" w:rsidR="00C75BE1" w:rsidRPr="00C75BE1" w:rsidRDefault="00C75BE1" w:rsidP="00C75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985D346" w14:textId="77777777" w:rsidR="00C75BE1" w:rsidRPr="00C75BE1" w:rsidRDefault="00C75BE1" w:rsidP="00C75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06F787" w14:textId="77777777" w:rsidR="00C75BE1" w:rsidRPr="00C75BE1" w:rsidRDefault="00C75BE1" w:rsidP="00C75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C52BA60" w14:textId="77777777" w:rsidR="00C75BE1" w:rsidRPr="00C75BE1" w:rsidRDefault="00C75BE1" w:rsidP="00C75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C4E7E3" w14:textId="77777777" w:rsidR="00C75BE1" w:rsidRPr="00C75BE1" w:rsidRDefault="00C75BE1" w:rsidP="00C75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</w:tr>
      <w:tr w:rsidR="00C75BE1" w:rsidRPr="00356C3B" w14:paraId="7344D783" w14:textId="77777777" w:rsidTr="00C75BE1">
        <w:trPr>
          <w:trHeight w:val="2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F0F9" w14:textId="77777777" w:rsidR="00C75BE1" w:rsidRPr="00C75BE1" w:rsidRDefault="00C75BE1" w:rsidP="00C75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 REZULTAT GODINE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410D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23.833,06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32DE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2965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1.625,30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D641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6,82%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2589" w14:textId="77777777" w:rsidR="00C75BE1" w:rsidRPr="00C75BE1" w:rsidRDefault="00C75BE1" w:rsidP="00C75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C75BE1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0,00%</w:t>
            </w:r>
          </w:p>
        </w:tc>
      </w:tr>
    </w:tbl>
    <w:p w14:paraId="7B30346C" w14:textId="77777777" w:rsidR="00150E56" w:rsidRDefault="00150E56" w:rsidP="00E511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617C42" w14:textId="77777777" w:rsidR="00150E56" w:rsidRDefault="00150E56" w:rsidP="00E511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B3FA8B" w14:textId="505CB635" w:rsidR="00150E56" w:rsidRDefault="00150E56" w:rsidP="00150E5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2.</w:t>
      </w:r>
    </w:p>
    <w:p w14:paraId="03008C97" w14:textId="7D0127F6" w:rsidR="00150E56" w:rsidRDefault="00150E56" w:rsidP="00E5110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Prihodi i rashodi za prvo polugodište 2025. godine, prema ekonomskoj klasifikaciji, ostvareni su kako slijedi:</w:t>
      </w:r>
    </w:p>
    <w:p w14:paraId="2A59AFAB" w14:textId="77777777" w:rsidR="00C75BE1" w:rsidRDefault="00C75BE1" w:rsidP="00E511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CFBAC3" w14:textId="77777777" w:rsidR="00504040" w:rsidRDefault="00504040" w:rsidP="00E511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37A8D5" w14:textId="77777777" w:rsidR="00356C3B" w:rsidRDefault="00356C3B" w:rsidP="00150E5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5AEB0C" w14:textId="74348DFA" w:rsidR="00150E56" w:rsidRPr="00504040" w:rsidRDefault="00150E56" w:rsidP="00150E5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04040">
        <w:rPr>
          <w:rFonts w:ascii="Times New Roman" w:hAnsi="Times New Roman"/>
          <w:b/>
          <w:bCs/>
          <w:sz w:val="24"/>
          <w:szCs w:val="24"/>
        </w:rPr>
        <w:lastRenderedPageBreak/>
        <w:t xml:space="preserve">A.RAČUN PRIHODA I RASHODA </w:t>
      </w:r>
    </w:p>
    <w:p w14:paraId="72550798" w14:textId="77777777" w:rsidR="00504040" w:rsidRDefault="00504040" w:rsidP="00150E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1341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4821"/>
        <w:gridCol w:w="1559"/>
        <w:gridCol w:w="1417"/>
        <w:gridCol w:w="1276"/>
        <w:gridCol w:w="1134"/>
        <w:gridCol w:w="1134"/>
      </w:tblGrid>
      <w:tr w:rsidR="00504040" w:rsidRPr="00356C3B" w14:paraId="3CCF2FB4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411FEAD" w14:textId="77777777" w:rsidR="00504040" w:rsidRPr="00504040" w:rsidRDefault="00504040" w:rsidP="0050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Račun / opis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1641680" w14:textId="36AD0781" w:rsidR="00504040" w:rsidRPr="00504040" w:rsidRDefault="00504040" w:rsidP="0050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Izvršenje 2024.</w:t>
            </w:r>
            <w:r w:rsid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7C01CD2" w14:textId="1F959861" w:rsidR="00504040" w:rsidRPr="00504040" w:rsidRDefault="00504040" w:rsidP="0050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Izvorni plan 2025.</w:t>
            </w:r>
            <w:r w:rsid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01E628F" w14:textId="25AF95FF" w:rsidR="00504040" w:rsidRPr="00504040" w:rsidRDefault="00504040" w:rsidP="0050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Izvršenje 2025.</w:t>
            </w:r>
            <w:r w:rsid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8B7B940" w14:textId="77777777" w:rsidR="00504040" w:rsidRPr="00504040" w:rsidRDefault="00504040" w:rsidP="0050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Indeks  3/1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B4ABA05" w14:textId="77777777" w:rsidR="00504040" w:rsidRPr="00504040" w:rsidRDefault="00504040" w:rsidP="0050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Indeks  3/2</w:t>
            </w:r>
          </w:p>
        </w:tc>
      </w:tr>
      <w:tr w:rsidR="00504040" w:rsidRPr="00356C3B" w14:paraId="39E3BF30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365D6B7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A. RAČUN PRIHODA I RASHODA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4EB31E1" w14:textId="77777777" w:rsidR="00504040" w:rsidRPr="00504040" w:rsidRDefault="00504040" w:rsidP="0050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DE540E7" w14:textId="77777777" w:rsidR="00504040" w:rsidRPr="00504040" w:rsidRDefault="00504040" w:rsidP="0050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EF7D8A7" w14:textId="77777777" w:rsidR="00504040" w:rsidRPr="00504040" w:rsidRDefault="00504040" w:rsidP="0050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53F4686" w14:textId="77777777" w:rsidR="00504040" w:rsidRPr="00504040" w:rsidRDefault="00504040" w:rsidP="0050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8163EF" w14:textId="77777777" w:rsidR="00504040" w:rsidRPr="00504040" w:rsidRDefault="00504040" w:rsidP="0050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5</w:t>
            </w:r>
          </w:p>
        </w:tc>
      </w:tr>
      <w:tr w:rsidR="00504040" w:rsidRPr="00356C3B" w14:paraId="0FBBC3F7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558C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6 Prihodi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D62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903.820,51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0DB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3.068.504,38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781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973.549,38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564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107,71%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7CC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31,73%</w:t>
            </w:r>
          </w:p>
        </w:tc>
      </w:tr>
      <w:tr w:rsidR="00504040" w:rsidRPr="00356C3B" w14:paraId="55FE27E7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A3C9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61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33A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456.455,24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75F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1.389.119,38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A50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485.336,96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053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106,33%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CD2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34,94%</w:t>
            </w:r>
          </w:p>
        </w:tc>
      </w:tr>
      <w:tr w:rsidR="00504040" w:rsidRPr="00356C3B" w14:paraId="0F66827B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BC9C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611 Porez na dohodak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718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407.256,21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457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0F5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452.091,14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7B63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111,01%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455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65AF00B7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6FCA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6111 Porez na dohodak od nesamostalnog rada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80A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407.322,65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8D6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258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452.091,14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75D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110,99%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DC7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44CE4714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5DA0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6117 Povrat poreza na dohodak po godišnjoj prijavi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813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-66,44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F14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1A4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673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E6F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123F18D6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B0B2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613 Porezi na imovinu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5BC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46.180,77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D2B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2A3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29.688,28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7BB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64,29%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9E4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386A0F81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73B4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6131 Stalni porezi na nepokretnu imovinu (zemlju, zgrade, kuće i ostalo)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8F7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2.432,74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ADB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A41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3.512,00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F94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144,36%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A48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5576105A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A081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6134 Povremeni porezi na imovinu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4A23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43.748,03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C8F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00D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26.176,28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48C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59,83%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AA2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18A6281F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2E68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614 Porezi na robu i usluge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10D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3.018,26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DA4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E60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3.557,54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678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117,87%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F54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71197EC1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F9FD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6142 Porez na promet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38B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3.018,26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EF6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DBA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3.557,54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575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117,87%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E37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274A1C2E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9324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63 Pomoći iz inozemstva i od subjekata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D4F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320.972,70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28E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1.300.665,00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F49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276.769,48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3A6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86,23%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F47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21,28%</w:t>
            </w:r>
          </w:p>
        </w:tc>
      </w:tr>
      <w:tr w:rsidR="00504040" w:rsidRPr="00356C3B" w14:paraId="16EF897F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D019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633 Pomoći proračunu i izvanproračunskim korisnicima iz drugih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428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319.559,70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CB2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60C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65.455,30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8D8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20,48%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639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303ECD0D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7C1D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6331 Tekuće pomoći proračunu i izvanproračunskim korisnicima iz drugih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607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224.622,42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9FD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5A3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45.975,30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D38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20,47%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445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5B5DB563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2BB5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6332 Kapitalne pomoći proračunu i izvanproračunskim korisnicima iz drugih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C39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94.937,28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C6B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E15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19.480,00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34D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20,52%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40C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16E661BA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8AA8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635 Pomoći izravnanja za decentralizirane funkcije i fiskalnog izravnanja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13E5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E8E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7593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211.314,18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872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D67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661A903F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EAA6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6353 Pomoći fiskalnog izravnanja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A01E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997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E3D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211.314,18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A47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27E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4BE18968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BE19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636 Pomoći proračunskim korisnicima iz proračuna koji im nije nadležan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7D33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1.413,00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0F9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6D5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BAF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6D7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310DA9D4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3B71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6361 Tekuće pomoći proračunskim korisnicima iz proračuna koji im nije nadležan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1DA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1.413,00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E4C3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FD2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CC1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38B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01E58729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0773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64 Prihodi od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B40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30.051,90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1DB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49.600,00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305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62.637,89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C6F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208,43%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9DA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126,29%</w:t>
            </w:r>
          </w:p>
        </w:tc>
      </w:tr>
      <w:tr w:rsidR="00504040" w:rsidRPr="00356C3B" w14:paraId="147DEF90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E1CC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641 Prihodi od 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27E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135,53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9CC3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C87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19,78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79F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14,59%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E92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01BD3603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3217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6413 Kamate na oročena sredstva i depozite po viđenju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80D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135,53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5B7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009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19,78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175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14,59%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61E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68B559F4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C90F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642 Prihodi od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389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29.916,37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D82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9EE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62.618,11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96A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209,31%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47E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233DCD3D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CFF8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6421 Naknade za koncesije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06E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110,65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B36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FD9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117,02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344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105,76%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0D4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3C466E7E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72A8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6422 Prihodi od zakupa i iznajmljivanja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542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910,95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FE3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62E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652,64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8A2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71,64%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615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68A04EFE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9A3B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6423 Naknada za korištenje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CE0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3.863,79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DC6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5C2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36.138,70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D38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935,32%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C50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4CF300C3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61FA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6429 Ostali prihodi od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AFC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25.030,98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433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BFD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25.709,75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942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102,71%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BDA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4999D268" w14:textId="77777777" w:rsidTr="00504040">
        <w:trPr>
          <w:trHeight w:val="54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11DEC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65 Prihodi od upravnih i administrativnih pristojbi, pristojbi po posebnim propisima i naknada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9B7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96.340,67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B91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329.120,00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876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144.805,05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C21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150,31%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3C0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44,00%</w:t>
            </w:r>
          </w:p>
        </w:tc>
      </w:tr>
      <w:tr w:rsidR="00504040" w:rsidRPr="00356C3B" w14:paraId="7CE399DA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BA25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651 Upravne i administrativne pristojbe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F98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230,69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92F3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452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238,94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B61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103,58%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658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01D3F9CC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32E9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6514 Ostale pristojbe i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F21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230,69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D68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332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238,94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8D7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103,58%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1B6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58EF01A4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A861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652 Prihodi po posebnim propisima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5D9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85.142,94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5E3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678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105.009,64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8AE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123,33%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85D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62FE255B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DDAC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6522 Prihodi vodnog gospodarstva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FB4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43,22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C7C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4BC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72,89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D2F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168,65%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F8E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0D821168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0ECA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6524 Doprinosi za šume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4973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6.395,35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BA7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1A1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14.669,55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648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229,38%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B6B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72D41CCB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84B8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6526 Ostali nespomenuti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5AA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78.704,37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F59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922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90.267,20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869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114,69%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0CB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2F5B172A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9BEB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653 Komunalni doprinosi i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701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10.967,04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2DD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A61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39.556,47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B7A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360,69%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EF0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6BC0C1C4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79C4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6531 Komunalni doprinosi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2BA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5.858,93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A1B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5B0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1.070,07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A67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18,26%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AA9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5EAAC080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64BA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6532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1C6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5.108,11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2CF3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537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38.486,40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2F3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753,44%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C23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6D3D452F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7C68A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lastRenderedPageBreak/>
              <w:t>66 Prihodi od prodaje proizvoda i robe te pruženih usluga, prihodi od donacija te povrati po protestira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8661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26C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987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ADD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0BC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60B44EBE" w14:textId="77777777" w:rsidTr="00504040">
        <w:trPr>
          <w:trHeight w:val="5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3FF21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663 Donacije od pravnih i fizičkih osoba izvan općeg proračuna te povrat donacija i kapitalnih pomoći po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73EC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03E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35E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539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2AD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55F4836B" w14:textId="77777777" w:rsidTr="00504040">
        <w:trPr>
          <w:trHeight w:val="58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DBF6C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6633 Povrat donacija danih neprofitnim organizacijama, građanima i kućanstvima u tuzemstvu po protestiran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3107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CC7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8B5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375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C28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174C04CE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7990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4D0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1.555,78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A6F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2BD3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177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0E7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7B053D39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2122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71 Prihodi od prodaje </w:t>
            </w:r>
            <w:proofErr w:type="spellStart"/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neproizvedene</w:t>
            </w:r>
            <w:proofErr w:type="spellEnd"/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0E6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1.555,78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A68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03C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D41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1DA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2F27006C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9E55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711 Prihodi od prodaje materijalne imovine - prirodnih bogatstava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E8A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1.555,78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932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F6A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F4D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320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3527E2D3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0CD3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7111 Zemljište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A91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1.555,78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625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EB1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6CA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60E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6D2E395C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8F1E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6343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702.122,12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FAB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1.794.750,00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6EE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761.099,93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BE0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108,40%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38C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42,41%</w:t>
            </w:r>
          </w:p>
        </w:tc>
      </w:tr>
      <w:tr w:rsidR="00504040" w:rsidRPr="00356C3B" w14:paraId="1008BA7E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684C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F86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153.640,47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B4F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484.000,00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C23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304.210,86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AB9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198,00%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A48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62,85%</w:t>
            </w:r>
          </w:p>
        </w:tc>
      </w:tr>
      <w:tr w:rsidR="00504040" w:rsidRPr="00356C3B" w14:paraId="6473D313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3962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311 Plaće (Bruto)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349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127.649,96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B7A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D10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254.194,83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911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199,13%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F48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7AC742A8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746A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3111 Plaće za redovan rad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F1A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127.649,96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8A2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F47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254.194,83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842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199,13%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9CA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56D72D0A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0E82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312 Ostali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653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6.459,92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06F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E6C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9.430,00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2B1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145,98%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EFC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36E2E3B8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C0DC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3121 Ostali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84C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6.459,92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6DE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66E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9.430,00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395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145,98%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390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311DEF95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D9A5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313 Doprinosi na plaće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5393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19.530,59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16E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6AE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40.586,03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BDF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207,81%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A69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1D8A9D66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0337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3132 Doprinosi za obvezno zdravstveno osiguranje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37E3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19.530,59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D05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668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40.586,03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1E3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207,81%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E8C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36EAB290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09E0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BC9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195.482,72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4A5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515.850,00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C30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197.291,62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562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100,93%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1C7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38,25%</w:t>
            </w:r>
          </w:p>
        </w:tc>
      </w:tr>
      <w:tr w:rsidR="00504040" w:rsidRPr="00356C3B" w14:paraId="34D462BB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1F45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321 Naknade troškova zaposlenima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758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7.282,10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9A1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EFA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12.042,49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A39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165,37%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C93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42A8E217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5D4D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3212 Naknade za prijevoz, za rad na terenu i odvojeni život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23B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6.802,10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28E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3F7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10.604,12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92F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155,89%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32C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3CFA023C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6D63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3213 Stručno usavršavanje zaposlenika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516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480,00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69A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5E1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1.438,37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7EC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299,66%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CA3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3B59E85C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8D5D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322 Rashodi za materijal i energiju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1343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46.817,75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A91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903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60.690,00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D5B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129,63%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973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0257A1E5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EC2A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3221 Uredski materijal i ostali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B97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4.025,78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B22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055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8.235,14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E61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204,56%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155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368C369F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8843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3222 Materijal i sirovine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5A6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10.558,07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4BE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D97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15.017,61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A00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142,24%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CE1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238DB346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4070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3223 Energija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D7E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30.815,91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F91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576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32.668,42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A37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106,01%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198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23E461E1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4180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3224 Materijal i dijelovi za tekuće i investicijsko održavanje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806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159,57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AC0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AD2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78,12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DA3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48,96%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F4B3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4C85A729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A8F8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3225 Sitni inventar i </w:t>
            </w:r>
            <w:proofErr w:type="spellStart"/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autogume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D65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1.109,86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5DF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9EB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3.608,97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2E4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325,17%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B0F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4116B113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B426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3227 Službena, radna i zaštitna odjeća i obuća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F0F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148,56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1C4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F87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1.081,74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757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728,15%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7C0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105F66BF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0224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323 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E98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132.201,45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DB8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B0C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96.068,24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76A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72,67%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9CE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0E2F35B2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679B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3231 Usluge telefona, interneta, pošte i prijevoza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845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4.254,96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FD8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FA3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4.919,70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E54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115,62%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BD0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1BCAA17E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AF14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3232 Usluge tekućeg i investicijskog  održavanja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5BB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82.891,07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95C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C70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46.375,60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D3B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55,95%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2FE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02133745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250E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3233 Usluge promidžbe i informiranja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727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5.045,29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F3A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39B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6.147,32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1E9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121,84%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73C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3605ADEB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F85B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3234 Komunalne usluge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8DE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2.850,27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D04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43E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3.228,68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ADA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113,28%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596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00C1DBDC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E09F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3236 Zdravstvene i veterinarske usluge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FBD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3.737,84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5D4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E4B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7.810,56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8F8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208,96%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087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74713254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287E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3237 Intelektualne i osobne usluge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2BA3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13.279,58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E49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6B3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5.356,36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031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40,34%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58F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61E7FF2F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B39B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3238 Računalne usluge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1B2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13.508,00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527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EBB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12.568,84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735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93,05%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C2B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0E38D067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8EF6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3239 Ostale usluge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218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6.634,44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E75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263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9.661,18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7F9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145,62%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F19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32FBFB61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BFC8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329 Ostali nespomenuti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369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9.181,42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38D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850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28.490,89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11F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310,31%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1CC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2738FE4D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8B56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3291 Naknade za rad predstavničkih i izvršnih tijela, povjerenstava i slično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2693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433,26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C86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83B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22.978,52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E5D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5303,63%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5BF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35F99BEA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89F7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3292 Premije osiguranja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B932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A5A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E67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287,11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15B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D75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5674D8D2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3726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3293 Reprezentacija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902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2.978,16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493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9D8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1.561,43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8E9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52,43%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765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6F50F9C3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DBBC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3295 Pristojbe i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A74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5.480,00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D21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95E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3.663,83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4E5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66,86%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BC9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6EE43A39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AE0C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3299 Ostali nespomenuti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ADB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326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A3B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22E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008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5A2266CD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9976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34 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2E5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2.882,96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9DB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6.200,00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54B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4.217,80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C52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146,30%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266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68,03%</w:t>
            </w:r>
          </w:p>
        </w:tc>
      </w:tr>
      <w:tr w:rsidR="00504040" w:rsidRPr="00356C3B" w14:paraId="2E993495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A135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342 Kamate za primljene kredite i zajmove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6D2F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728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5F5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294,79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4C5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A21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51202F0C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0515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lastRenderedPageBreak/>
              <w:t>3423 Kamate za primljene kredite i zajmove od kreditnih i ostalih financijskih institucija izvan javnog 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BF03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9B6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729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294,79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0EB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C3B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19109BD2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BFCA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343 Ostali 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9FD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2.882,96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034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437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3.923,01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0EC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136,08%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DCF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2B55EAC4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8CE6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3431 Bankarske usluge i usluge platnog prometa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239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1.148,77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BE4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927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2.117,97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FC0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184,37%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CBD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1FB55560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32E1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3434 Ostali nespomenuti 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94C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1.734,19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F16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D4B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1.805,04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3C8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104,09%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154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4A22C121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19E5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35 Subvencije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2DC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21.198,06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E42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CDD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21.028,45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4A5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99,20%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671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70,09%</w:t>
            </w:r>
          </w:p>
        </w:tc>
      </w:tr>
      <w:tr w:rsidR="00504040" w:rsidRPr="00356C3B" w14:paraId="2A505B0A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F38B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352 Subvencije kreditnim i financijskim institucijama, trgovačkim društvima, zadrugama, poljoprivrednici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EC3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21.198,06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05B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34B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21.028,45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FD8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99,20%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90E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44A89F1A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4ACC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3523 Subvencije poljoprivrednicima i obrtnicima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6ED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21.198,06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1C2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BDB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21.028,45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023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99,20%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73F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3BA92617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7028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5B7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18.194,23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A3A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FE0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25.053,60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53F3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137,70%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38F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78,29%</w:t>
            </w:r>
          </w:p>
        </w:tc>
      </w:tr>
      <w:tr w:rsidR="00504040" w:rsidRPr="00356C3B" w14:paraId="0B6B8C07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1493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363 Pomoći drugom proračunu i izvanproračunskim korisnicima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2B88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025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4F8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4.325,61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769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271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118F2B22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A6E2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3631 Tekuće pomoći drugom proračunu i izvanproračunskim korisnicima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0ABC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B7F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9D1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4.325,61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AE4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F71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31224F5B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76AB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366 Pomoći proračunskim korisnicima drugih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444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18.194,23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4C0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71C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20.727,99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BE13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113,93%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D67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155761D0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16BA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3661 Tekuće pomoći proračunskim korisnicima drugih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87A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4.061,52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FB3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96F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947,70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477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23,33%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645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2C391572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1F1C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3662 Tekuće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580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14.132,71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E83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701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19.780,29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B71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139,96%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D94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74A4431E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925A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5BA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81.113,68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61D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234.000,00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9AA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70.835,73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A8F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87,33%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F87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30,27%</w:t>
            </w:r>
          </w:p>
        </w:tc>
      </w:tr>
      <w:tr w:rsidR="00504040" w:rsidRPr="00356C3B" w14:paraId="2174CD35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D2F4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372 Ostale naknade građanima i kućanstvima iz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BA9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81.113,68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59C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FB7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70.835,73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8AA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87,33%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206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24C23E8A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24ED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3721 Naknade građanima i kućanstvima u novcu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543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11.200,00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A93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FBC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74A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58,04%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500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7B256E98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02BB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3722 Naknade građanima i kućanstvima u naravi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AE8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69.913,68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4EC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0B2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64.335,73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948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92,02%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F67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42FC7AD0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AEBC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435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229.610,00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CFF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492.700,00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50D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138.461,87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D3C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60,30%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3FB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28,10%</w:t>
            </w:r>
          </w:p>
        </w:tc>
      </w:tr>
      <w:tr w:rsidR="00504040" w:rsidRPr="00356C3B" w14:paraId="61D8AD39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4DA9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381 Tekuće donacije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2CE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49.610,00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71F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AE4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69.015,16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BCD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139,12%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898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2CD94522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1ED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3811 Tekuće donacije u novcu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D25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49.610,00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BE0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069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69.015,16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963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139,12%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400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39DC8208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0058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386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0563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180.000,00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838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ABD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69.446,71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A8A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38,58%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F70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6D183057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4E3D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3862 Kapitalne pomoći kreditnim i ostalim financijskim institucijama te trgovačkim društvima i zadrugama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522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180.000,00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78E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299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69.446,71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0A8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38,58%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DA7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4D22DA86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7862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2E5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265.408,80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277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1.114.500,00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60C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141.819,19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0DA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53,43%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C66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12,72%</w:t>
            </w:r>
          </w:p>
        </w:tc>
      </w:tr>
      <w:tr w:rsidR="00504040" w:rsidRPr="00356C3B" w14:paraId="56390A57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36D9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neproizvedene</w:t>
            </w:r>
            <w:proofErr w:type="spellEnd"/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F973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89B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22A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746,52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123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9E4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4,98%</w:t>
            </w:r>
          </w:p>
        </w:tc>
      </w:tr>
      <w:tr w:rsidR="00504040" w:rsidRPr="00356C3B" w14:paraId="3A70B300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86A4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412 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3605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1BA3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EA1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746,52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94A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660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7EB0F42C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DC59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4126 Ostala 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F189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FF3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CBB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746,52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C4F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BB8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3AA20E15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4806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FAC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265.408,80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792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1.099.500,00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D27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141.072,67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FE7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53,15%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EFF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12,83%</w:t>
            </w:r>
          </w:p>
        </w:tc>
      </w:tr>
      <w:tr w:rsidR="00504040" w:rsidRPr="00356C3B" w14:paraId="3008DEFD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014F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421 Građevinski objekti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310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251.802,42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BB9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005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90.220,92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192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35,83%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615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44E477F0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5E35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4212 Poslovni objekti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105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137.137,72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A17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0D1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44.969,17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55C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32,79%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5BF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5F88085A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FE2B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4213 Ceste, željeznice i ostali prometni objekti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722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487,50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A39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FA3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12.501,75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4E2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2564,46%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E1C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06379FD1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5C36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4214 Ostali građevinski objekti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2C3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114.177,20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982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980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32.750,00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6DE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28,68%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3E0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1315CEF1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CAA7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422 Postrojenja i oprema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253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12.356,38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597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03B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37.119,53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98D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300,41%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F78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5E7CF295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B60D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4221 Uredska oprema i namještaj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DF4A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CB7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375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2.811,35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5ED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495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11264498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1A83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4223 Oprema za održavanje i zaštitu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125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12.356,38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86E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1A5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42B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287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6E1F63B3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2508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4227 Uređaji, strojevi i oprema za ostale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6505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44B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CAE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34.308,18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856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30D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3F6F0079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CCED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423 Prijevozna sredstva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8686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A823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F7F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5.500,00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BF5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C1A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0692FDC1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0AA2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4231 Prijevozna sredstva u cestovnom prometu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B92D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C26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8EB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5.500,00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874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A05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74684D99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87EA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426 Nematerijalna proizvedena imovina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FBB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1.250,00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8D6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0CB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8.232,22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00A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658,58%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F2A3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5311F060" w14:textId="77777777" w:rsidTr="00504040">
        <w:trPr>
          <w:trHeight w:val="2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E67C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4263 Umjetnička, literarna i znanstvena djela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FF4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1.250,00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5E0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EE9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8.232,22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8A8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658,58%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104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</w:tbl>
    <w:p w14:paraId="253E3C72" w14:textId="3AC16A32" w:rsidR="00150E56" w:rsidRDefault="00150E56" w:rsidP="00150E5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Članak 3.</w:t>
      </w:r>
    </w:p>
    <w:p w14:paraId="08540827" w14:textId="0E3764B7" w:rsidR="00504040" w:rsidRDefault="00150E56" w:rsidP="00150E5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Prihodi i rashodi za prvo polugodište 2025. godine prema izvorima financiranja, ostvareni su kako slijedi:  </w:t>
      </w:r>
    </w:p>
    <w:tbl>
      <w:tblPr>
        <w:tblW w:w="11199" w:type="dxa"/>
        <w:tblInd w:w="-1134" w:type="dxa"/>
        <w:tblLook w:val="04A0" w:firstRow="1" w:lastRow="0" w:firstColumn="1" w:lastColumn="0" w:noHBand="0" w:noVBand="1"/>
      </w:tblPr>
      <w:tblGrid>
        <w:gridCol w:w="4820"/>
        <w:gridCol w:w="1276"/>
        <w:gridCol w:w="1489"/>
        <w:gridCol w:w="1346"/>
        <w:gridCol w:w="1134"/>
        <w:gridCol w:w="1134"/>
      </w:tblGrid>
      <w:tr w:rsidR="00504040" w:rsidRPr="00356C3B" w14:paraId="1A6D88AE" w14:textId="77777777" w:rsidTr="00356C3B">
        <w:trPr>
          <w:trHeight w:val="26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C5801B4" w14:textId="77777777" w:rsidR="00504040" w:rsidRPr="00504040" w:rsidRDefault="00504040" w:rsidP="0050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Račun / opis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746503A" w14:textId="19FA60AD" w:rsidR="00504040" w:rsidRPr="00504040" w:rsidRDefault="00504040" w:rsidP="0050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Izvršenje 2024.</w:t>
            </w:r>
            <w:r w:rsid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F8081E3" w14:textId="13033A11" w:rsidR="00504040" w:rsidRPr="00504040" w:rsidRDefault="00504040" w:rsidP="0050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Izvorni plan 2025.</w:t>
            </w:r>
            <w:r w:rsid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0039983" w14:textId="4B836163" w:rsidR="00504040" w:rsidRPr="00504040" w:rsidRDefault="00504040" w:rsidP="0050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Izvršenje 2025.</w:t>
            </w:r>
            <w:r w:rsid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5250B55" w14:textId="77777777" w:rsidR="00504040" w:rsidRPr="00504040" w:rsidRDefault="00504040" w:rsidP="0050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Indeks  3/1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930A66D" w14:textId="77777777" w:rsidR="00504040" w:rsidRPr="00504040" w:rsidRDefault="00504040" w:rsidP="0050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Indeks  3/2</w:t>
            </w:r>
          </w:p>
        </w:tc>
      </w:tr>
      <w:tr w:rsidR="00504040" w:rsidRPr="00356C3B" w14:paraId="54FE0535" w14:textId="77777777" w:rsidTr="00356C3B">
        <w:trPr>
          <w:trHeight w:val="26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7212FF5" w14:textId="77777777" w:rsidR="00504040" w:rsidRPr="00504040" w:rsidRDefault="00504040" w:rsidP="0050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PRIHODI I RASHODI PREMA IZVORIMA FINANCIRANJA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F39C569" w14:textId="77777777" w:rsidR="00504040" w:rsidRPr="00504040" w:rsidRDefault="00504040" w:rsidP="0050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6572D46" w14:textId="77777777" w:rsidR="00504040" w:rsidRPr="00504040" w:rsidRDefault="00504040" w:rsidP="0050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970D85C" w14:textId="77777777" w:rsidR="00504040" w:rsidRPr="00504040" w:rsidRDefault="00504040" w:rsidP="0050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928F3B3" w14:textId="77777777" w:rsidR="00504040" w:rsidRPr="00504040" w:rsidRDefault="00504040" w:rsidP="0050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319EF4C" w14:textId="77777777" w:rsidR="00504040" w:rsidRPr="00504040" w:rsidRDefault="00504040" w:rsidP="0050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5</w:t>
            </w:r>
          </w:p>
        </w:tc>
      </w:tr>
      <w:tr w:rsidR="00504040" w:rsidRPr="00356C3B" w14:paraId="6536D9D6" w14:textId="77777777" w:rsidTr="00356C3B">
        <w:trPr>
          <w:trHeight w:val="26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01AB0D9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 xml:space="preserve"> SVEUKUPNI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AFF529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905.376,29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00F676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3.070.504,38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9FFD03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973.549,38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E46F8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107,53%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9689F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31,71%</w:t>
            </w:r>
          </w:p>
        </w:tc>
      </w:tr>
      <w:tr w:rsidR="00504040" w:rsidRPr="00356C3B" w14:paraId="7CA0F463" w14:textId="77777777" w:rsidTr="00356C3B">
        <w:trPr>
          <w:trHeight w:val="26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C72E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DA6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457.354,18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293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1.391.319,38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F85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490.007,32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83D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107,14%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AAB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35,22%</w:t>
            </w:r>
          </w:p>
        </w:tc>
      </w:tr>
      <w:tr w:rsidR="00504040" w:rsidRPr="00356C3B" w14:paraId="116D7C97" w14:textId="77777777" w:rsidTr="00356C3B">
        <w:trPr>
          <w:trHeight w:val="26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65DD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985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1F4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163.520,00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4F7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116.503,32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5BC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CF2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71,25%</w:t>
            </w:r>
          </w:p>
        </w:tc>
      </w:tr>
      <w:tr w:rsidR="00504040" w:rsidRPr="00356C3B" w14:paraId="54939451" w14:textId="77777777" w:rsidTr="00356C3B">
        <w:trPr>
          <w:trHeight w:val="26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69EC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5DF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126.906,63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E29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678.400,00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9F3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341.573,44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D653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269,15%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03B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50,35%</w:t>
            </w:r>
          </w:p>
        </w:tc>
      </w:tr>
      <w:tr w:rsidR="00504040" w:rsidRPr="00356C3B" w14:paraId="4C6350D6" w14:textId="77777777" w:rsidTr="00356C3B">
        <w:trPr>
          <w:trHeight w:val="26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C589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Izvor 5.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F80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319.559,70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130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837.265,00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FDA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25.465,30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26F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7,97%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8A8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3,04%</w:t>
            </w:r>
          </w:p>
        </w:tc>
      </w:tr>
      <w:tr w:rsidR="00504040" w:rsidRPr="00356C3B" w14:paraId="675C2174" w14:textId="77777777" w:rsidTr="00356C3B">
        <w:trPr>
          <w:trHeight w:val="26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071F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Izvor 7.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00E3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1.555,78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C90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CCB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352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899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0,00%</w:t>
            </w:r>
          </w:p>
        </w:tc>
      </w:tr>
      <w:tr w:rsidR="00504040" w:rsidRPr="00356C3B" w14:paraId="47928E51" w14:textId="77777777" w:rsidTr="00356C3B">
        <w:trPr>
          <w:trHeight w:val="26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3BA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4233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7D03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B7CD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19E7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7201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04040" w:rsidRPr="00356C3B" w14:paraId="0C668E09" w14:textId="77777777" w:rsidTr="00356C3B">
        <w:trPr>
          <w:trHeight w:val="26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C6AA04D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 xml:space="preserve"> SVEUKUPNI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19492E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967.530,92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BD35A3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2.909.250,00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639BF3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902.919,12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06952E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93,32%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39D80E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31,04%</w:t>
            </w:r>
          </w:p>
        </w:tc>
      </w:tr>
      <w:tr w:rsidR="00504040" w:rsidRPr="00356C3B" w14:paraId="63BD9406" w14:textId="77777777" w:rsidTr="00356C3B">
        <w:trPr>
          <w:trHeight w:val="26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B5A0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AA7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340.610,53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944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1.011.065,00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948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639.014,92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E67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187,61%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2A2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63,20%</w:t>
            </w:r>
          </w:p>
        </w:tc>
      </w:tr>
      <w:tr w:rsidR="00504040" w:rsidRPr="00356C3B" w14:paraId="60619C13" w14:textId="77777777" w:rsidTr="00356C3B">
        <w:trPr>
          <w:trHeight w:val="26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8810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BE8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3BE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132.520,00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A2A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31.081,49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87B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F69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23,45%</w:t>
            </w:r>
          </w:p>
        </w:tc>
      </w:tr>
      <w:tr w:rsidR="00504040" w:rsidRPr="00356C3B" w14:paraId="1A4C6B38" w14:textId="77777777" w:rsidTr="00356C3B">
        <w:trPr>
          <w:trHeight w:val="26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7EF7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791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171.208,15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130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678.400,00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3C8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168.897,11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DA7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98,65%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94A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24,90%</w:t>
            </w:r>
          </w:p>
        </w:tc>
      </w:tr>
      <w:tr w:rsidR="00504040" w:rsidRPr="00356C3B" w14:paraId="7F34695D" w14:textId="77777777" w:rsidTr="00356C3B">
        <w:trPr>
          <w:trHeight w:val="26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09EE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Izvor 5.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A6F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389.970,04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DBE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837.265,00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0CF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57.175,60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8153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14,66%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05B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6,83%</w:t>
            </w:r>
          </w:p>
        </w:tc>
      </w:tr>
      <w:tr w:rsidR="00504040" w:rsidRPr="00356C3B" w14:paraId="7FE10E93" w14:textId="77777777" w:rsidTr="00356C3B">
        <w:trPr>
          <w:trHeight w:val="26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08DA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Izvor 8. NAMJENSKI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549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AE1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250.000,00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F59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6.750,00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42A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AFE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2,70%</w:t>
            </w:r>
          </w:p>
        </w:tc>
      </w:tr>
      <w:tr w:rsidR="00504040" w:rsidRPr="00356C3B" w14:paraId="7FDE7AD2" w14:textId="77777777" w:rsidTr="00356C3B">
        <w:trPr>
          <w:trHeight w:val="26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1F8D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Izvor 9. VIŠAK PRIHODA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51B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65.742,20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DBA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56A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70E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24A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0,00%</w:t>
            </w:r>
          </w:p>
        </w:tc>
      </w:tr>
      <w:tr w:rsidR="00504040" w:rsidRPr="00356C3B" w14:paraId="1D09E4C4" w14:textId="77777777" w:rsidTr="00356C3B">
        <w:trPr>
          <w:trHeight w:val="26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C2E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C2A8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8897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CF5E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F9B3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3CD8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</w:tbl>
    <w:p w14:paraId="1CBF2C18" w14:textId="77777777" w:rsidR="00150E56" w:rsidRDefault="00150E56" w:rsidP="00150E56">
      <w:pPr>
        <w:spacing w:after="0"/>
        <w:rPr>
          <w:rFonts w:ascii="Times New Roman" w:hAnsi="Times New Roman"/>
          <w:sz w:val="24"/>
          <w:szCs w:val="24"/>
        </w:rPr>
      </w:pPr>
    </w:p>
    <w:p w14:paraId="696C201D" w14:textId="2C856CA7" w:rsidR="00150E56" w:rsidRDefault="00150E56" w:rsidP="00150E5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4.</w:t>
      </w:r>
    </w:p>
    <w:p w14:paraId="216E3B49" w14:textId="1412C7D0" w:rsidR="00150E56" w:rsidRDefault="00150E56" w:rsidP="00150E5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Rashodi prema funkcijskoj klasifikaciji za prvo polugodište 2025. godine, ostvareni su kako slijedi: </w:t>
      </w:r>
    </w:p>
    <w:p w14:paraId="16D866C3" w14:textId="77777777" w:rsidR="00150E56" w:rsidRDefault="00150E56" w:rsidP="00150E56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1216" w:type="dxa"/>
        <w:tblInd w:w="-1134" w:type="dxa"/>
        <w:tblLook w:val="04A0" w:firstRow="1" w:lastRow="0" w:firstColumn="1" w:lastColumn="0" w:noHBand="0" w:noVBand="1"/>
      </w:tblPr>
      <w:tblGrid>
        <w:gridCol w:w="4962"/>
        <w:gridCol w:w="1206"/>
        <w:gridCol w:w="1559"/>
        <w:gridCol w:w="1417"/>
        <w:gridCol w:w="1151"/>
        <w:gridCol w:w="993"/>
      </w:tblGrid>
      <w:tr w:rsidR="00504040" w:rsidRPr="00504040" w14:paraId="71A184B0" w14:textId="77777777" w:rsidTr="00356C3B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D36DCE8" w14:textId="77777777" w:rsidR="00504040" w:rsidRPr="00504040" w:rsidRDefault="00504040" w:rsidP="0050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Račun/Opis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CC5B8E0" w14:textId="5B4BDFAE" w:rsidR="00504040" w:rsidRPr="00504040" w:rsidRDefault="00504040" w:rsidP="0050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Izvršenje 2024</w:t>
            </w:r>
            <w:r w:rsid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8524850" w14:textId="52CC91F0" w:rsidR="00504040" w:rsidRPr="00504040" w:rsidRDefault="00504040" w:rsidP="0050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Izvorni plan 2025</w:t>
            </w:r>
            <w:r w:rsid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7ACDDDB" w14:textId="732D07B4" w:rsidR="00504040" w:rsidRPr="00504040" w:rsidRDefault="00504040" w:rsidP="0050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Izvršenje 2025</w:t>
            </w:r>
            <w:r w:rsid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DC80EA0" w14:textId="77777777" w:rsidR="00504040" w:rsidRPr="00504040" w:rsidRDefault="00504040" w:rsidP="0050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Indeks 3/1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EE5D177" w14:textId="77777777" w:rsidR="00504040" w:rsidRPr="00504040" w:rsidRDefault="00504040" w:rsidP="0050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Indeks 3/2</w:t>
            </w:r>
          </w:p>
        </w:tc>
      </w:tr>
      <w:tr w:rsidR="00504040" w:rsidRPr="00504040" w14:paraId="0C0D4EB1" w14:textId="77777777" w:rsidTr="00356C3B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C6C588F" w14:textId="77777777" w:rsidR="00504040" w:rsidRPr="00504040" w:rsidRDefault="00504040" w:rsidP="0050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38E5345" w14:textId="77777777" w:rsidR="00504040" w:rsidRPr="00504040" w:rsidRDefault="00504040" w:rsidP="0050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61D586E" w14:textId="77777777" w:rsidR="00504040" w:rsidRPr="00504040" w:rsidRDefault="00504040" w:rsidP="0050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ED6500C" w14:textId="77777777" w:rsidR="00504040" w:rsidRPr="00504040" w:rsidRDefault="00504040" w:rsidP="0050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EC9BF44" w14:textId="77777777" w:rsidR="00504040" w:rsidRPr="00504040" w:rsidRDefault="00504040" w:rsidP="0050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CBB648E" w14:textId="77777777" w:rsidR="00504040" w:rsidRPr="00504040" w:rsidRDefault="00504040" w:rsidP="0050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5</w:t>
            </w:r>
          </w:p>
        </w:tc>
      </w:tr>
      <w:tr w:rsidR="00504040" w:rsidRPr="00504040" w14:paraId="131F391B" w14:textId="77777777" w:rsidTr="00356C3B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5908B21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Funkcijska klasifikacija  SVEUKUPNI RASHODI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5365EF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967.530,92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1E6B5E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2.909.250,00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ADD15E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902.919,12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E9E984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93,32%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545000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31,04%</w:t>
            </w:r>
          </w:p>
        </w:tc>
      </w:tr>
      <w:tr w:rsidR="00504040" w:rsidRPr="00504040" w14:paraId="0B30CC5F" w14:textId="77777777" w:rsidTr="00356C3B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8080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711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101.586,12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2B5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322.600,00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9A13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147.798,61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BE7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145,49%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D27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45,81%</w:t>
            </w:r>
          </w:p>
        </w:tc>
      </w:tr>
      <w:tr w:rsidR="00504040" w:rsidRPr="00504040" w14:paraId="44B24ECC" w14:textId="77777777" w:rsidTr="00356C3B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0C82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D9A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101.586,12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A4C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312.900,00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50F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147.798,61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C6E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145,49%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8E8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47,24%</w:t>
            </w:r>
          </w:p>
        </w:tc>
      </w:tr>
      <w:tr w:rsidR="00504040" w:rsidRPr="00504040" w14:paraId="6812C573" w14:textId="77777777" w:rsidTr="00356C3B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B0B8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36B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18D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9.700,00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CEB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EC3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DA7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504040" w:rsidRPr="00504040" w14:paraId="73C57964" w14:textId="77777777" w:rsidTr="00356C3B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B707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Funkcijska klasifikacija 03 Javni red i sigurnost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50B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9AF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62.000,00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891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10.746,52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2593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11,94%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59A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17,33%</w:t>
            </w:r>
          </w:p>
        </w:tc>
      </w:tr>
      <w:tr w:rsidR="00504040" w:rsidRPr="00504040" w14:paraId="73BB82C5" w14:textId="77777777" w:rsidTr="00356C3B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D8BA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Funkcijska klasifikacija 032 Usluge protupožarne zaštite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4AE3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AEE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62.000,00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600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10.746,52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297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11,94%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3E1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17,33%</w:t>
            </w:r>
          </w:p>
        </w:tc>
      </w:tr>
      <w:tr w:rsidR="00504040" w:rsidRPr="00504040" w14:paraId="33BB3433" w14:textId="77777777" w:rsidTr="00356C3B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A2EB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0C2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617,50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0F7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111.500,00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F80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37.283,66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46C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6037,84%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8A5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33,44%</w:t>
            </w:r>
          </w:p>
        </w:tc>
      </w:tr>
      <w:tr w:rsidR="00504040" w:rsidRPr="00504040" w14:paraId="402B4DC6" w14:textId="77777777" w:rsidTr="00356C3B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6763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Funkcijska klasifikacija 041 Opći ekonomski, trgovački i poslovi vezani uz rad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192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E55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950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2.362,64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CD2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90C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67,50%</w:t>
            </w:r>
          </w:p>
        </w:tc>
      </w:tr>
      <w:tr w:rsidR="00504040" w:rsidRPr="00504040" w14:paraId="67DD8248" w14:textId="77777777" w:rsidTr="00356C3B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82F7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Funkcijska klasifikacija 042 Poljoprivreda, šumarstvo, ribarstvo i lov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160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B06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28C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8.394,27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2D3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6457,13%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A02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41,97%</w:t>
            </w:r>
          </w:p>
        </w:tc>
      </w:tr>
      <w:tr w:rsidR="00504040" w:rsidRPr="00504040" w14:paraId="27DF0F8B" w14:textId="77777777" w:rsidTr="00356C3B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F214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AEA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487,50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F7C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78.000,00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BFE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24.276,75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9BC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4979,85%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C90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31,12%</w:t>
            </w:r>
          </w:p>
        </w:tc>
      </w:tr>
      <w:tr w:rsidR="00504040" w:rsidRPr="00504040" w14:paraId="515E9E37" w14:textId="77777777" w:rsidTr="00356C3B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1BCB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Funkcijska klasifikacija 046 Komunikacije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FB7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9B7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E34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2.250,00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DE9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A28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22,50%</w:t>
            </w:r>
          </w:p>
        </w:tc>
      </w:tr>
      <w:tr w:rsidR="00504040" w:rsidRPr="00504040" w14:paraId="2FEE6DC5" w14:textId="77777777" w:rsidTr="00356C3B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7727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DE7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5.837,94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907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7.500,00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DEA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4.505,21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A56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77,17%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45B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60,07%</w:t>
            </w:r>
          </w:p>
        </w:tc>
      </w:tr>
      <w:tr w:rsidR="00504040" w:rsidRPr="00504040" w14:paraId="01A82BD3" w14:textId="77777777" w:rsidTr="00356C3B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E991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Funkcijska klasifikacija 053 Smanjenje zagađivanja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590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5.837,94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782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7.500,00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4D7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4.505,21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608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77,17%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8DC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60,07%</w:t>
            </w:r>
          </w:p>
        </w:tc>
      </w:tr>
      <w:tr w:rsidR="00504040" w:rsidRPr="00504040" w14:paraId="20B23E47" w14:textId="77777777" w:rsidTr="00356C3B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E73D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E1B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307.037,16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AEB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635.000,00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9AA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249.076,45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E31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81,12%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941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39,22%</w:t>
            </w:r>
          </w:p>
        </w:tc>
      </w:tr>
      <w:tr w:rsidR="00504040" w:rsidRPr="00504040" w14:paraId="6C7FAB6B" w14:textId="77777777" w:rsidTr="00356C3B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F04C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Funkcijska klasifikacija 061 Razvoj stanovanja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90E3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494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098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46A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460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504040" w:rsidRPr="00504040" w14:paraId="5D743C1F" w14:textId="77777777" w:rsidTr="00356C3B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08E6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6873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99.959,81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D83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209.000,00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D16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113.360,47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6BC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113,41%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711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54,24%</w:t>
            </w:r>
          </w:p>
        </w:tc>
      </w:tr>
      <w:tr w:rsidR="00504040" w:rsidRPr="00504040" w14:paraId="3186403C" w14:textId="77777777" w:rsidTr="00356C3B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5704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Funkcijska klasifikacija 063 Opskrba vodom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018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100.323,83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7AE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101.000,00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D35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62.472,88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D8A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62,27%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021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61,85%</w:t>
            </w:r>
          </w:p>
        </w:tc>
      </w:tr>
      <w:tr w:rsidR="00504040" w:rsidRPr="00504040" w14:paraId="06878F08" w14:textId="77777777" w:rsidTr="00356C3B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1398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lastRenderedPageBreak/>
              <w:t>Funkcijska klasifikacija 064 Ulična rasvjeta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60D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25.612,11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1CC3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95.000,00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1EE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29.744,33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A1B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116,13%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D7D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31,31%</w:t>
            </w:r>
          </w:p>
        </w:tc>
      </w:tr>
      <w:tr w:rsidR="00504040" w:rsidRPr="00504040" w14:paraId="240CBF9A" w14:textId="77777777" w:rsidTr="00356C3B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C84D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Funkcijska klasifikacija 065 Istraživanje i razvoj stanovanja i komunalnih pogodnosti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F3C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81.141,41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45B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160.000,00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9C4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43.498,77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6593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53,61%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961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27,19%</w:t>
            </w:r>
          </w:p>
        </w:tc>
      </w:tr>
      <w:tr w:rsidR="00504040" w:rsidRPr="00504040" w14:paraId="343BF229" w14:textId="77777777" w:rsidTr="00356C3B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3DFB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Funkcijska klasifikacija 066 Rashodi vezani za stanovanje i kom. pogodnosti koji nisu drugdje svrstani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812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8D2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34A3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03C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4D8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504040" w:rsidRPr="00504040" w14:paraId="581EF8C4" w14:textId="77777777" w:rsidTr="00356C3B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D89F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41C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61.045,00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261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63.000,00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2B8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13.915,16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7DB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22,79%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9A5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22,09%</w:t>
            </w:r>
          </w:p>
        </w:tc>
      </w:tr>
      <w:tr w:rsidR="00504040" w:rsidRPr="00504040" w14:paraId="3D67E317" w14:textId="77777777" w:rsidTr="00356C3B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5158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Funkcijska klasifikacija 081 Službe rekreacije i sporta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642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58.735,00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F513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45.000,00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A9A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12.000,00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432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20,43%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1BD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26,67%</w:t>
            </w:r>
          </w:p>
        </w:tc>
      </w:tr>
      <w:tr w:rsidR="00504040" w:rsidRPr="00504040" w14:paraId="1880C7C9" w14:textId="77777777" w:rsidTr="00356C3B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ABBE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Funkcijska klasifikacija 082 Službe kulture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6F5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2.310,00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415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18.000,00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0C1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1.915,16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760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82,91%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949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10,64%</w:t>
            </w:r>
          </w:p>
        </w:tc>
      </w:tr>
      <w:tr w:rsidR="00504040" w:rsidRPr="00504040" w14:paraId="47B64331" w14:textId="77777777" w:rsidTr="00356C3B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3194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Funkcijska klasifikacija 09 Obrazovanje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C02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295.163,94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534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1.441.650,00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FD6B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351.286,54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F345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119,01%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9280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24,37%</w:t>
            </w:r>
          </w:p>
        </w:tc>
      </w:tr>
      <w:tr w:rsidR="00504040" w:rsidRPr="00504040" w14:paraId="2EC73D97" w14:textId="77777777" w:rsidTr="00356C3B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9108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Funkcijska klasifikacija 091 Predškolsko i osnovno obrazovanje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BEC4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295.163,94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3D6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1.441.650,00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1D83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351.286,54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11EA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119,01%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35F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24,37%</w:t>
            </w:r>
          </w:p>
        </w:tc>
      </w:tr>
      <w:tr w:rsidR="00504040" w:rsidRPr="00504040" w14:paraId="310E638C" w14:textId="77777777" w:rsidTr="00356C3B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A32C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Funkcijska klasifikacija 10 Socijalna zaštita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963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106.243,26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986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266.000,00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4CA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88.306,97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AD6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83,12%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6473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33,20%</w:t>
            </w:r>
          </w:p>
        </w:tc>
      </w:tr>
      <w:tr w:rsidR="00504040" w:rsidRPr="00504040" w14:paraId="21539CB1" w14:textId="77777777" w:rsidTr="00356C3B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CE8D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Funkcijska klasifikacija 101 Bolest i invaliditet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9EC8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5B42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F5E1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78CD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35E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50,00%</w:t>
            </w:r>
          </w:p>
        </w:tc>
      </w:tr>
      <w:tr w:rsidR="00504040" w:rsidRPr="00504040" w14:paraId="7B16C38D" w14:textId="77777777" w:rsidTr="00356C3B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F2D1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Funkcijska klasifikacija 102 Starost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FE7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DA19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18.000,00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B3C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595F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4BF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504040" w:rsidRPr="00504040" w14:paraId="024D40F5" w14:textId="77777777" w:rsidTr="00356C3B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F85A" w14:textId="77777777" w:rsidR="00504040" w:rsidRPr="00504040" w:rsidRDefault="00504040" w:rsidP="0050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Funkcijska klasifikacija 104 Obitelj i djeca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5F8C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106.243,26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694E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246.000,00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C176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87.306,97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837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82,18%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3D87" w14:textId="77777777" w:rsidR="00504040" w:rsidRPr="00504040" w:rsidRDefault="00504040" w:rsidP="0050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0404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35,49%</w:t>
            </w:r>
          </w:p>
        </w:tc>
      </w:tr>
    </w:tbl>
    <w:p w14:paraId="02D64178" w14:textId="77777777" w:rsidR="00150E56" w:rsidRDefault="00150E56" w:rsidP="00150E56">
      <w:pPr>
        <w:spacing w:after="0"/>
        <w:rPr>
          <w:rFonts w:ascii="Times New Roman" w:hAnsi="Times New Roman"/>
          <w:sz w:val="24"/>
          <w:szCs w:val="24"/>
        </w:rPr>
      </w:pPr>
    </w:p>
    <w:p w14:paraId="5877B410" w14:textId="77777777" w:rsidR="00150E56" w:rsidRDefault="00150E56" w:rsidP="00150E56">
      <w:pPr>
        <w:spacing w:after="0"/>
        <w:rPr>
          <w:rFonts w:ascii="Times New Roman" w:hAnsi="Times New Roman"/>
          <w:sz w:val="24"/>
          <w:szCs w:val="24"/>
        </w:rPr>
      </w:pPr>
    </w:p>
    <w:p w14:paraId="2D600E4F" w14:textId="4A5E441A" w:rsidR="00150E56" w:rsidRDefault="00150E56" w:rsidP="00150E5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5.</w:t>
      </w:r>
    </w:p>
    <w:p w14:paraId="4A1D55DA" w14:textId="3F4B9A37" w:rsidR="00150E56" w:rsidRDefault="00150E56" w:rsidP="00356C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B. Račun financiranja iskazuje se prema ekonomskoj klasifikaciji i prema izvorima</w:t>
      </w:r>
      <w:r w:rsidR="00356C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financiranja, kako slijedi: </w:t>
      </w:r>
    </w:p>
    <w:p w14:paraId="7B706E0B" w14:textId="77777777" w:rsidR="00150E56" w:rsidRDefault="00150E56" w:rsidP="00150E56">
      <w:pPr>
        <w:spacing w:after="0"/>
        <w:rPr>
          <w:rFonts w:ascii="Times New Roman" w:hAnsi="Times New Roman"/>
          <w:sz w:val="24"/>
          <w:szCs w:val="24"/>
        </w:rPr>
      </w:pPr>
    </w:p>
    <w:p w14:paraId="0446D3B3" w14:textId="00960C32" w:rsidR="00150E56" w:rsidRDefault="00150E56" w:rsidP="00150E56">
      <w:pPr>
        <w:pStyle w:val="Odlomakpopisa"/>
        <w:numPr>
          <w:ilvl w:val="0"/>
          <w:numId w:val="19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356C3B">
        <w:rPr>
          <w:rFonts w:ascii="Times New Roman" w:hAnsi="Times New Roman"/>
          <w:b/>
          <w:bCs/>
          <w:sz w:val="24"/>
          <w:szCs w:val="24"/>
        </w:rPr>
        <w:t xml:space="preserve">RAČUN FINANCIRANJA PREMA EKONOMSKOJ KLASIFIKACIJI </w:t>
      </w:r>
    </w:p>
    <w:p w14:paraId="52A04BD3" w14:textId="77777777" w:rsidR="00356C3B" w:rsidRPr="00356C3B" w:rsidRDefault="00356C3B" w:rsidP="00356C3B">
      <w:pPr>
        <w:pStyle w:val="Odlomakpopisa"/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1267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2089"/>
        <w:gridCol w:w="275"/>
        <w:gridCol w:w="275"/>
        <w:gridCol w:w="274"/>
        <w:gridCol w:w="274"/>
        <w:gridCol w:w="274"/>
        <w:gridCol w:w="274"/>
        <w:gridCol w:w="274"/>
        <w:gridCol w:w="274"/>
        <w:gridCol w:w="274"/>
        <w:gridCol w:w="790"/>
        <w:gridCol w:w="608"/>
        <w:gridCol w:w="1116"/>
        <w:gridCol w:w="443"/>
        <w:gridCol w:w="1281"/>
        <w:gridCol w:w="136"/>
        <w:gridCol w:w="100"/>
        <w:gridCol w:w="1034"/>
        <w:gridCol w:w="115"/>
        <w:gridCol w:w="236"/>
        <w:gridCol w:w="615"/>
        <w:gridCol w:w="168"/>
        <w:gridCol w:w="68"/>
      </w:tblGrid>
      <w:tr w:rsidR="00356C3B" w:rsidRPr="00356C3B" w14:paraId="0CADCB88" w14:textId="77777777" w:rsidTr="00356C3B">
        <w:trPr>
          <w:gridAfter w:val="1"/>
          <w:wAfter w:w="68" w:type="dxa"/>
          <w:trHeight w:val="255"/>
        </w:trPr>
        <w:tc>
          <w:tcPr>
            <w:tcW w:w="45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BBA62E7" w14:textId="77777777" w:rsidR="00356C3B" w:rsidRPr="00356C3B" w:rsidRDefault="00356C3B" w:rsidP="0035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proofErr w:type="spellStart"/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Racun</w:t>
            </w:r>
            <w:proofErr w:type="spellEnd"/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/Opis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70EE64" w14:textId="77777777" w:rsidR="00356C3B" w:rsidRPr="00356C3B" w:rsidRDefault="00356C3B" w:rsidP="0035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Izvršenje 2024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F764E30" w14:textId="77777777" w:rsidR="00356C3B" w:rsidRPr="00356C3B" w:rsidRDefault="00356C3B" w:rsidP="0035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Izvorni plan 2025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8A27BCC" w14:textId="77777777" w:rsidR="00356C3B" w:rsidRPr="00356C3B" w:rsidRDefault="00356C3B" w:rsidP="0035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Izvršenje 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7444C3" w14:textId="77777777" w:rsidR="00356C3B" w:rsidRPr="00356C3B" w:rsidRDefault="00356C3B" w:rsidP="0035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Indeks 3/1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7EA5DC" w14:textId="77777777" w:rsidR="00356C3B" w:rsidRPr="00356C3B" w:rsidRDefault="00356C3B" w:rsidP="0035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Indeks 3/2</w:t>
            </w:r>
          </w:p>
        </w:tc>
      </w:tr>
      <w:tr w:rsidR="00356C3B" w:rsidRPr="00356C3B" w14:paraId="65EEE2D2" w14:textId="77777777" w:rsidTr="00356C3B">
        <w:trPr>
          <w:gridAfter w:val="1"/>
          <w:wAfter w:w="68" w:type="dxa"/>
          <w:trHeight w:val="255"/>
        </w:trPr>
        <w:tc>
          <w:tcPr>
            <w:tcW w:w="45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265D562" w14:textId="77777777" w:rsidR="00356C3B" w:rsidRPr="00356C3B" w:rsidRDefault="00356C3B" w:rsidP="0035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B. RAČUN ZADUŽIVANJA FINANCIRANJA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7B7D431" w14:textId="77777777" w:rsidR="00356C3B" w:rsidRPr="00356C3B" w:rsidRDefault="00356C3B" w:rsidP="0035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2540924" w14:textId="77777777" w:rsidR="00356C3B" w:rsidRPr="00356C3B" w:rsidRDefault="00356C3B" w:rsidP="0035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EF4A12" w14:textId="77777777" w:rsidR="00356C3B" w:rsidRPr="00356C3B" w:rsidRDefault="00356C3B" w:rsidP="0035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2F983E3" w14:textId="77777777" w:rsidR="00356C3B" w:rsidRPr="00356C3B" w:rsidRDefault="00356C3B" w:rsidP="0035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94562E0" w14:textId="77777777" w:rsidR="00356C3B" w:rsidRPr="00356C3B" w:rsidRDefault="00356C3B" w:rsidP="0035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5</w:t>
            </w:r>
          </w:p>
        </w:tc>
      </w:tr>
      <w:tr w:rsidR="00356C3B" w:rsidRPr="00356C3B" w14:paraId="4E8C885D" w14:textId="77777777" w:rsidTr="00356C3B">
        <w:trPr>
          <w:gridAfter w:val="1"/>
          <w:wAfter w:w="68" w:type="dxa"/>
          <w:trHeight w:val="255"/>
        </w:trPr>
        <w:tc>
          <w:tcPr>
            <w:tcW w:w="45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7C04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8 Primici od financijske imovine i zaduživanja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643F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809C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250.000,00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8B3C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36DD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B3B9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356C3B" w:rsidRPr="00356C3B" w14:paraId="67CB4178" w14:textId="77777777" w:rsidTr="00356C3B">
        <w:trPr>
          <w:gridAfter w:val="1"/>
          <w:wAfter w:w="68" w:type="dxa"/>
          <w:trHeight w:val="255"/>
        </w:trPr>
        <w:tc>
          <w:tcPr>
            <w:tcW w:w="45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2E8E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84 Primici od zaduživanja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BE19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ADFC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250.000,00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69CD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9B5D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19F8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356C3B" w:rsidRPr="00356C3B" w14:paraId="762D1825" w14:textId="77777777" w:rsidTr="00356C3B">
        <w:trPr>
          <w:gridAfter w:val="1"/>
          <w:wAfter w:w="68" w:type="dxa"/>
          <w:trHeight w:val="255"/>
        </w:trPr>
        <w:tc>
          <w:tcPr>
            <w:tcW w:w="45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7487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5A61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22.959,04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EE1D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281.000,00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B531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69.004,96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C66F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300,56%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5B8D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24,56%</w:t>
            </w:r>
          </w:p>
        </w:tc>
      </w:tr>
      <w:tr w:rsidR="00356C3B" w:rsidRPr="00356C3B" w14:paraId="3A0C7426" w14:textId="77777777" w:rsidTr="00356C3B">
        <w:trPr>
          <w:gridAfter w:val="1"/>
          <w:wAfter w:w="68" w:type="dxa"/>
          <w:trHeight w:val="255"/>
        </w:trPr>
        <w:tc>
          <w:tcPr>
            <w:tcW w:w="45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412C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53 Izdaci za ulaganja u financijske instrumente - dionice i udjele u glavnici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0708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93C6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F2EA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C8A1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CF96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356C3B" w:rsidRPr="00356C3B" w14:paraId="20D6DFE7" w14:textId="77777777" w:rsidTr="00356C3B">
        <w:trPr>
          <w:gridAfter w:val="1"/>
          <w:wAfter w:w="68" w:type="dxa"/>
          <w:trHeight w:val="255"/>
        </w:trPr>
        <w:tc>
          <w:tcPr>
            <w:tcW w:w="45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BAA9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532 Izdaci za ulaganja u dionice i udjele u glavnici trgovačkih društava u javnom sektoru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AB9B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1459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9FA0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C2B8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07F3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356C3B" w:rsidRPr="00356C3B" w14:paraId="688A0A67" w14:textId="77777777" w:rsidTr="00356C3B">
        <w:trPr>
          <w:gridAfter w:val="1"/>
          <w:wAfter w:w="68" w:type="dxa"/>
          <w:trHeight w:val="255"/>
        </w:trPr>
        <w:tc>
          <w:tcPr>
            <w:tcW w:w="45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66AC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5321 Dionice i udjeli u glavnici trgovačkih društava u javnom sektoru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D8CF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4EA6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FAC9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F1F9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A828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356C3B" w:rsidRPr="00356C3B" w14:paraId="5D56D80F" w14:textId="77777777" w:rsidTr="00356C3B">
        <w:trPr>
          <w:gridAfter w:val="1"/>
          <w:wAfter w:w="68" w:type="dxa"/>
          <w:trHeight w:val="255"/>
        </w:trPr>
        <w:tc>
          <w:tcPr>
            <w:tcW w:w="45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05A3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54 Izdaci za otplatu glavnice primljenih kredita i zajmova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E721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20.959,04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9735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281.000,00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AB44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69.004,96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0F78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329,24%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382C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24,56%</w:t>
            </w:r>
          </w:p>
        </w:tc>
      </w:tr>
      <w:tr w:rsidR="00356C3B" w:rsidRPr="00356C3B" w14:paraId="3479302E" w14:textId="77777777" w:rsidTr="00356C3B">
        <w:trPr>
          <w:gridAfter w:val="1"/>
          <w:wAfter w:w="68" w:type="dxa"/>
          <w:trHeight w:val="255"/>
        </w:trPr>
        <w:tc>
          <w:tcPr>
            <w:tcW w:w="45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9CC0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542 Otplata glavnice primljenih kredita i zajmova od kreditnih i ostalih financijskih institucija u </w:t>
            </w:r>
            <w:proofErr w:type="spellStart"/>
            <w:r w:rsidRPr="00356C3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javn</w:t>
            </w:r>
            <w:proofErr w:type="spellEnd"/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61C5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20.959,04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8B40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D112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20.512,03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6991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97,87%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CB33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356C3B" w:rsidRPr="00356C3B" w14:paraId="340B55A7" w14:textId="77777777" w:rsidTr="00356C3B">
        <w:trPr>
          <w:gridAfter w:val="1"/>
          <w:wAfter w:w="68" w:type="dxa"/>
          <w:trHeight w:val="255"/>
        </w:trPr>
        <w:tc>
          <w:tcPr>
            <w:tcW w:w="45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2795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5422 Otplata glavnice primljenih kredita od kreditnih institucija u javnom sektoru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54EC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20.959,04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BAC0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297F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20.512,03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CD7F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97,87%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4B3D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356C3B" w:rsidRPr="00356C3B" w14:paraId="0DD46A1C" w14:textId="77777777" w:rsidTr="00356C3B">
        <w:trPr>
          <w:gridAfter w:val="1"/>
          <w:wAfter w:w="68" w:type="dxa"/>
          <w:trHeight w:val="255"/>
        </w:trPr>
        <w:tc>
          <w:tcPr>
            <w:tcW w:w="45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B020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544 Otplata glavnice primljenih kredita i zajmova od kreditnih i ostalih financijskih institucija izvan 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87E7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7F50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E419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48.492,93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6A39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F010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356C3B" w:rsidRPr="00356C3B" w14:paraId="59104CAF" w14:textId="77777777" w:rsidTr="00356C3B">
        <w:trPr>
          <w:gridAfter w:val="1"/>
          <w:wAfter w:w="68" w:type="dxa"/>
          <w:trHeight w:val="255"/>
        </w:trPr>
        <w:tc>
          <w:tcPr>
            <w:tcW w:w="45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74E9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5445 Otplata glavnice primljenih zajmova od ostalih tuzemnih financijskih institucija izvan javnog sektor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E616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B2DB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65BB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48.492,93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9F9D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F3FF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356C3B" w:rsidRPr="00356C3B" w14:paraId="4174BB7D" w14:textId="77777777" w:rsidTr="00356C3B">
        <w:trPr>
          <w:gridAfter w:val="1"/>
          <w:wAfter w:w="68" w:type="dxa"/>
          <w:trHeight w:val="255"/>
        </w:trPr>
        <w:tc>
          <w:tcPr>
            <w:tcW w:w="45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15AC79D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lastRenderedPageBreak/>
              <w:t xml:space="preserve"> NETO FINANCIRANJE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2A8BD68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85.987,69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E7723C9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-161.254,38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BA4AA2A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-69.004,96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720E66D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-80,25%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4349CEC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42,79%</w:t>
            </w:r>
          </w:p>
        </w:tc>
      </w:tr>
      <w:tr w:rsidR="00356C3B" w:rsidRPr="00356C3B" w14:paraId="43369FD2" w14:textId="77777777" w:rsidTr="00356C3B">
        <w:trPr>
          <w:gridAfter w:val="1"/>
          <w:wAfter w:w="68" w:type="dxa"/>
          <w:trHeight w:val="255"/>
        </w:trPr>
        <w:tc>
          <w:tcPr>
            <w:tcW w:w="45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7544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76CA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E8FF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284C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C527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2A6F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356C3B" w:rsidRPr="00356C3B" w14:paraId="42748428" w14:textId="77777777" w:rsidTr="00356C3B">
        <w:trPr>
          <w:gridAfter w:val="1"/>
          <w:wAfter w:w="68" w:type="dxa"/>
          <w:trHeight w:val="255"/>
        </w:trPr>
        <w:tc>
          <w:tcPr>
            <w:tcW w:w="45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02CF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9 Vlastiti izvori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9451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108.946,73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CE75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-130.254,38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089D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4C05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459E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356C3B" w:rsidRPr="00356C3B" w14:paraId="17927605" w14:textId="77777777" w:rsidTr="00356C3B">
        <w:trPr>
          <w:gridAfter w:val="1"/>
          <w:wAfter w:w="68" w:type="dxa"/>
          <w:trHeight w:val="255"/>
        </w:trPr>
        <w:tc>
          <w:tcPr>
            <w:tcW w:w="45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D07F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92 Rezultat poslovanja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4311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108.946,73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E674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-130.254,38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AC9C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A68D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4CCF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356C3B" w:rsidRPr="00356C3B" w14:paraId="76D21986" w14:textId="77777777" w:rsidTr="00356C3B">
        <w:trPr>
          <w:gridAfter w:val="1"/>
          <w:wAfter w:w="68" w:type="dxa"/>
          <w:trHeight w:val="255"/>
        </w:trPr>
        <w:tc>
          <w:tcPr>
            <w:tcW w:w="45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68F8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922 Rezultat - višak/manjak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D30E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108.946,73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7536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6A23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B287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E1E0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356C3B" w:rsidRPr="00356C3B" w14:paraId="00CFBB61" w14:textId="77777777" w:rsidTr="00356C3B">
        <w:trPr>
          <w:gridAfter w:val="1"/>
          <w:wAfter w:w="68" w:type="dxa"/>
          <w:trHeight w:val="255"/>
        </w:trPr>
        <w:tc>
          <w:tcPr>
            <w:tcW w:w="45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30FF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9221 Višak prihoda i primitaka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A8A3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108.946,73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54C1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1401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446E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F02E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356C3B" w:rsidRPr="00356C3B" w14:paraId="6377DC2F" w14:textId="77777777" w:rsidTr="00356C3B">
        <w:trPr>
          <w:gridAfter w:val="1"/>
          <w:wAfter w:w="68" w:type="dxa"/>
          <w:trHeight w:val="255"/>
        </w:trPr>
        <w:tc>
          <w:tcPr>
            <w:tcW w:w="45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C54213A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 xml:space="preserve"> KORIŠTENJE SREDSTAVA IZ PRETHODNIH GODINA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28B8642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108.946,73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DAA50B1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-130.254,38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9E6716A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899DB8E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188AD94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</w:tr>
      <w:tr w:rsidR="00356C3B" w:rsidRPr="00356C3B" w14:paraId="321BDC32" w14:textId="77777777" w:rsidTr="00356C3B">
        <w:trPr>
          <w:trHeight w:val="255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D39D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EE07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3AAB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6778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4D05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9E59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7487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41B9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3883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DF6C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DFF2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F2C0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6D32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C88A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4ADE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26DB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4AF1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DFE9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B7C0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0CE1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</w:tbl>
    <w:p w14:paraId="4FFC7289" w14:textId="77777777" w:rsidR="00356C3B" w:rsidRPr="00356C3B" w:rsidRDefault="00356C3B" w:rsidP="00356C3B">
      <w:pPr>
        <w:spacing w:after="0"/>
        <w:rPr>
          <w:rFonts w:ascii="Times New Roman" w:hAnsi="Times New Roman"/>
          <w:sz w:val="24"/>
          <w:szCs w:val="24"/>
        </w:rPr>
      </w:pPr>
    </w:p>
    <w:p w14:paraId="4C6A0E89" w14:textId="6381F6E8" w:rsidR="00150E56" w:rsidRDefault="00150E56" w:rsidP="00150E56">
      <w:pPr>
        <w:pStyle w:val="Odlomakpopisa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RAČUN FINANCIRANJA PREMA IZVORIMA FINANCIRANJA </w:t>
      </w:r>
    </w:p>
    <w:p w14:paraId="2E0939F0" w14:textId="77777777" w:rsidR="00356C3B" w:rsidRDefault="00356C3B" w:rsidP="00356C3B">
      <w:pPr>
        <w:spacing w:after="0"/>
        <w:rPr>
          <w:rFonts w:ascii="Times New Roman" w:hAnsi="Times New Roman"/>
          <w:sz w:val="24"/>
          <w:szCs w:val="24"/>
        </w:rPr>
      </w:pPr>
    </w:p>
    <w:p w14:paraId="27D20A86" w14:textId="77777777" w:rsidR="00356C3B" w:rsidRDefault="00356C3B" w:rsidP="00356C3B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1058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4537"/>
        <w:gridCol w:w="1418"/>
        <w:gridCol w:w="1559"/>
        <w:gridCol w:w="1417"/>
        <w:gridCol w:w="1134"/>
        <w:gridCol w:w="993"/>
      </w:tblGrid>
      <w:tr w:rsidR="00356C3B" w:rsidRPr="00356C3B" w14:paraId="638929BC" w14:textId="77777777" w:rsidTr="00356C3B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46D33B8" w14:textId="77777777" w:rsidR="00356C3B" w:rsidRPr="00356C3B" w:rsidRDefault="00356C3B" w:rsidP="0035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Račun / opis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C65E719" w14:textId="77777777" w:rsidR="00356C3B" w:rsidRPr="00356C3B" w:rsidRDefault="00356C3B" w:rsidP="0035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Izvršenje 2024.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C5F67F9" w14:textId="77777777" w:rsidR="00356C3B" w:rsidRPr="00356C3B" w:rsidRDefault="00356C3B" w:rsidP="0035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Izvorni plan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32496A5" w14:textId="77777777" w:rsidR="00356C3B" w:rsidRPr="00356C3B" w:rsidRDefault="00356C3B" w:rsidP="0035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Izvršenje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DB413F4" w14:textId="77777777" w:rsidR="00356C3B" w:rsidRPr="00356C3B" w:rsidRDefault="00356C3B" w:rsidP="0035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Indeks  3/1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06E5394" w14:textId="77777777" w:rsidR="00356C3B" w:rsidRPr="00356C3B" w:rsidRDefault="00356C3B" w:rsidP="0035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Indeks  3/2</w:t>
            </w:r>
          </w:p>
        </w:tc>
      </w:tr>
      <w:tr w:rsidR="00356C3B" w:rsidRPr="00356C3B" w14:paraId="6B17ED1E" w14:textId="77777777" w:rsidTr="00356C3B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012EA64" w14:textId="77777777" w:rsidR="00356C3B" w:rsidRPr="00356C3B" w:rsidRDefault="00356C3B" w:rsidP="0035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B. RAČUN ZADUŽIVANJA FINANCIRANJA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0B6B0AF" w14:textId="77777777" w:rsidR="00356C3B" w:rsidRPr="00356C3B" w:rsidRDefault="00356C3B" w:rsidP="0035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BA4DF73" w14:textId="77777777" w:rsidR="00356C3B" w:rsidRPr="00356C3B" w:rsidRDefault="00356C3B" w:rsidP="0035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F1D0942" w14:textId="77777777" w:rsidR="00356C3B" w:rsidRPr="00356C3B" w:rsidRDefault="00356C3B" w:rsidP="0035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7F8F194" w14:textId="77777777" w:rsidR="00356C3B" w:rsidRPr="00356C3B" w:rsidRDefault="00356C3B" w:rsidP="0035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458BB57" w14:textId="77777777" w:rsidR="00356C3B" w:rsidRPr="00356C3B" w:rsidRDefault="00356C3B" w:rsidP="0035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5</w:t>
            </w:r>
          </w:p>
        </w:tc>
      </w:tr>
      <w:tr w:rsidR="00356C3B" w:rsidRPr="00356C3B" w14:paraId="58B7E6F5" w14:textId="77777777" w:rsidTr="00356C3B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F0830D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 xml:space="preserve"> UKUPNI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E0339C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28AFC0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FEB4EE9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13F2BB8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F7CFB0C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</w:tr>
      <w:tr w:rsidR="00356C3B" w:rsidRPr="00356C3B" w14:paraId="1DD27E5E" w14:textId="77777777" w:rsidTr="00356C3B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188D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8. NAMJENSKI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A101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7DA7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44CA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BA0B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2ED6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  <w:tr w:rsidR="00356C3B" w:rsidRPr="00356C3B" w14:paraId="24CD06C6" w14:textId="77777777" w:rsidTr="00356C3B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9F96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 xml:space="preserve"> UKUPNI IZDACI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0340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22.959,04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8C37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281.000,00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C4EB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69.004,96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21EB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300,56%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1734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24,56%</w:t>
            </w:r>
          </w:p>
        </w:tc>
      </w:tr>
      <w:tr w:rsidR="00356C3B" w:rsidRPr="00356C3B" w14:paraId="7D04FB8A" w14:textId="77777777" w:rsidTr="00356C3B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AE86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274C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22.959,04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2F34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B840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48.492,93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71B3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211,21%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C302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19,40%</w:t>
            </w:r>
          </w:p>
        </w:tc>
      </w:tr>
      <w:tr w:rsidR="00356C3B" w:rsidRPr="00356C3B" w14:paraId="04D7CAC0" w14:textId="77777777" w:rsidTr="00356C3B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D8D7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85C0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E1D5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5C02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20.512,03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71F9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2E9B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66,17%</w:t>
            </w:r>
          </w:p>
        </w:tc>
      </w:tr>
      <w:tr w:rsidR="00356C3B" w:rsidRPr="00356C3B" w14:paraId="5882E3E8" w14:textId="77777777" w:rsidTr="00356C3B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589E471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 xml:space="preserve"> NETO FINANCIRANJE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0DA1D5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-22.959,04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4065FF8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-31.000,00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39C5CAD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-69.004,96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09C1970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F88A732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</w:tr>
      <w:tr w:rsidR="00356C3B" w:rsidRPr="00356C3B" w14:paraId="05B3688E" w14:textId="77777777" w:rsidTr="00356C3B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06E24B5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 xml:space="preserve"> KORIŠTENJE SREDSTAVA IZ PRETHODNIH GODINA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82FD0A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108.946,73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320E79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130.254,38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3620761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2C202C1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7F0A33F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</w:tr>
      <w:tr w:rsidR="00356C3B" w:rsidRPr="00356C3B" w14:paraId="5B4728AB" w14:textId="77777777" w:rsidTr="00356C3B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B9B2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BEA7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108.946,73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D01C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130.254,38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6191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D5A3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ADE6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</w:tbl>
    <w:p w14:paraId="1F9E0AB4" w14:textId="77777777" w:rsidR="00356C3B" w:rsidRDefault="00356C3B" w:rsidP="00356C3B">
      <w:pPr>
        <w:spacing w:after="0"/>
        <w:rPr>
          <w:rFonts w:ascii="Times New Roman" w:hAnsi="Times New Roman"/>
          <w:sz w:val="24"/>
          <w:szCs w:val="24"/>
        </w:rPr>
      </w:pPr>
    </w:p>
    <w:p w14:paraId="00C393DB" w14:textId="77777777" w:rsidR="00356C3B" w:rsidRDefault="00356C3B" w:rsidP="00356C3B">
      <w:pPr>
        <w:spacing w:after="0"/>
        <w:rPr>
          <w:rFonts w:ascii="Times New Roman" w:hAnsi="Times New Roman"/>
          <w:sz w:val="24"/>
          <w:szCs w:val="24"/>
        </w:rPr>
      </w:pPr>
    </w:p>
    <w:p w14:paraId="441F5C7A" w14:textId="107C98CD" w:rsidR="00150E56" w:rsidRPr="00356C3B" w:rsidRDefault="00150E56" w:rsidP="00150E56">
      <w:pPr>
        <w:pStyle w:val="Odlomakpopisa"/>
        <w:numPr>
          <w:ilvl w:val="0"/>
          <w:numId w:val="18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356C3B">
        <w:rPr>
          <w:rFonts w:ascii="Times New Roman" w:hAnsi="Times New Roman"/>
          <w:b/>
          <w:bCs/>
          <w:sz w:val="24"/>
          <w:szCs w:val="24"/>
        </w:rPr>
        <w:t>POSEBNI DIO</w:t>
      </w:r>
    </w:p>
    <w:p w14:paraId="09DBCD39" w14:textId="43F17B38" w:rsidR="00150E56" w:rsidRDefault="00150E56" w:rsidP="00150E5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6.</w:t>
      </w:r>
    </w:p>
    <w:p w14:paraId="4223B01B" w14:textId="6E27C742" w:rsidR="00150E56" w:rsidRDefault="00150E56" w:rsidP="00150E5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BE16F5B" w14:textId="4A08ABD0" w:rsidR="00150E56" w:rsidRDefault="00150E56" w:rsidP="00150E5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Rashodi prema organizacijskoj klasifikaciji za prvo polugodište 2025. godine, ostvareni su kako slijedi: </w:t>
      </w:r>
    </w:p>
    <w:p w14:paraId="64B03ADB" w14:textId="77777777" w:rsidR="00356C3B" w:rsidRDefault="00356C3B" w:rsidP="00150E56">
      <w:pPr>
        <w:spacing w:after="0"/>
        <w:rPr>
          <w:rFonts w:ascii="Times New Roman" w:hAnsi="Times New Roman"/>
          <w:sz w:val="24"/>
          <w:szCs w:val="24"/>
        </w:rPr>
      </w:pPr>
    </w:p>
    <w:p w14:paraId="1847AAC9" w14:textId="23F9B9CD" w:rsidR="00356C3B" w:rsidRDefault="00356C3B" w:rsidP="00150E56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Ind w:w="-851" w:type="dxa"/>
        <w:tblLook w:val="04A0" w:firstRow="1" w:lastRow="0" w:firstColumn="1" w:lastColumn="0" w:noHBand="0" w:noVBand="1"/>
      </w:tblPr>
      <w:tblGrid>
        <w:gridCol w:w="937"/>
        <w:gridCol w:w="766"/>
        <w:gridCol w:w="4677"/>
        <w:gridCol w:w="1701"/>
        <w:gridCol w:w="1559"/>
        <w:gridCol w:w="1134"/>
      </w:tblGrid>
      <w:tr w:rsidR="00495AD2" w:rsidRPr="00356C3B" w14:paraId="04A54EBC" w14:textId="77777777" w:rsidTr="00495AD2">
        <w:trPr>
          <w:trHeight w:val="21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73C28C2" w14:textId="77777777" w:rsidR="00356C3B" w:rsidRPr="00356C3B" w:rsidRDefault="00356C3B" w:rsidP="0035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RGP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9F489D2" w14:textId="77777777" w:rsidR="00356C3B" w:rsidRPr="00356C3B" w:rsidRDefault="00356C3B" w:rsidP="0035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Opis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55813FA" w14:textId="5A442630" w:rsidR="00356C3B" w:rsidRPr="00356C3B" w:rsidRDefault="00356C3B" w:rsidP="0035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Izvorni plan 2025</w:t>
            </w:r>
            <w:r w:rsidR="00495AD2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F036417" w14:textId="0379D6CF" w:rsidR="00356C3B" w:rsidRPr="00356C3B" w:rsidRDefault="00356C3B" w:rsidP="0035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Izvršenje 2025</w:t>
            </w:r>
            <w:r w:rsidR="00495AD2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023B360" w14:textId="77777777" w:rsidR="00356C3B" w:rsidRPr="00356C3B" w:rsidRDefault="00356C3B" w:rsidP="0035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Indeks 2/1</w:t>
            </w:r>
          </w:p>
        </w:tc>
      </w:tr>
      <w:tr w:rsidR="00495AD2" w:rsidRPr="00356C3B" w14:paraId="15F8ABD3" w14:textId="77777777" w:rsidTr="00495AD2">
        <w:trPr>
          <w:trHeight w:val="21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4CA2224" w14:textId="77777777" w:rsidR="00356C3B" w:rsidRPr="00356C3B" w:rsidRDefault="00356C3B" w:rsidP="0035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98CA07C" w14:textId="77777777" w:rsidR="00356C3B" w:rsidRPr="00356C3B" w:rsidRDefault="00356C3B" w:rsidP="0035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2F593FB" w14:textId="77777777" w:rsidR="00356C3B" w:rsidRPr="00356C3B" w:rsidRDefault="00356C3B" w:rsidP="0035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23AE358" w14:textId="77777777" w:rsidR="00356C3B" w:rsidRPr="00356C3B" w:rsidRDefault="00356C3B" w:rsidP="0035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83074AC" w14:textId="77777777" w:rsidR="00356C3B" w:rsidRPr="00356C3B" w:rsidRDefault="00356C3B" w:rsidP="0035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</w:t>
            </w:r>
          </w:p>
        </w:tc>
      </w:tr>
      <w:tr w:rsidR="00495AD2" w:rsidRPr="00356C3B" w14:paraId="511E3C24" w14:textId="77777777" w:rsidTr="00495AD2">
        <w:trPr>
          <w:trHeight w:val="21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FE4801C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C13B6CB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UKUPNO RASHODI I IZDATCI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B587712" w14:textId="6DC06F23" w:rsidR="00356C3B" w:rsidRPr="00356C3B" w:rsidRDefault="00495AD2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3.190.250,00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BDCA19E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971.924,08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A30E717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30,47%</w:t>
            </w:r>
          </w:p>
        </w:tc>
      </w:tr>
      <w:tr w:rsidR="00495AD2" w:rsidRPr="00356C3B" w14:paraId="501657D6" w14:textId="77777777" w:rsidTr="00495AD2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B3838" w:themeFill="background2" w:themeFillShade="40"/>
            <w:noWrap/>
            <w:vAlign w:val="bottom"/>
            <w:hideMark/>
          </w:tcPr>
          <w:p w14:paraId="0FF6024E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Razdjel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B3838" w:themeFill="background2" w:themeFillShade="40"/>
            <w:noWrap/>
            <w:vAlign w:val="bottom"/>
            <w:hideMark/>
          </w:tcPr>
          <w:p w14:paraId="6BC319EA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001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3B3838" w:themeFill="background2" w:themeFillShade="40"/>
            <w:noWrap/>
            <w:vAlign w:val="bottom"/>
            <w:hideMark/>
          </w:tcPr>
          <w:p w14:paraId="36C60CF6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JEDINSTVENI UPRAVNI ODJEL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3B3838" w:themeFill="background2" w:themeFillShade="40"/>
            <w:noWrap/>
            <w:vAlign w:val="bottom"/>
            <w:hideMark/>
          </w:tcPr>
          <w:p w14:paraId="66EC0305" w14:textId="23E4D5FF" w:rsidR="00356C3B" w:rsidRPr="00356C3B" w:rsidRDefault="00495AD2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3.190.250,00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3B3838" w:themeFill="background2" w:themeFillShade="40"/>
            <w:noWrap/>
            <w:vAlign w:val="bottom"/>
            <w:hideMark/>
          </w:tcPr>
          <w:p w14:paraId="073CC5DD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971.924,08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3B3838" w:themeFill="background2" w:themeFillShade="40"/>
            <w:noWrap/>
            <w:vAlign w:val="bottom"/>
            <w:hideMark/>
          </w:tcPr>
          <w:p w14:paraId="417F6A1B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30,47%</w:t>
            </w:r>
          </w:p>
        </w:tc>
      </w:tr>
      <w:tr w:rsidR="00495AD2" w:rsidRPr="00356C3B" w14:paraId="6423B173" w14:textId="77777777" w:rsidTr="00495AD2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9845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Glava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3547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00101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D70F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OPĆINSKO VIJEĆE, MO, JEDINSTVENI UPRAVNI ODJEL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3470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280.000,00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8C4B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24.042,26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10C2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8,59%</w:t>
            </w:r>
          </w:p>
        </w:tc>
      </w:tr>
      <w:tr w:rsidR="00495AD2" w:rsidRPr="00356C3B" w14:paraId="38E6FD67" w14:textId="77777777" w:rsidTr="00495AD2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73DA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Glava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3B53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00102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C3C8" w14:textId="77777777" w:rsidR="00356C3B" w:rsidRPr="00356C3B" w:rsidRDefault="00356C3B" w:rsidP="00356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PRORAČUNSKI KORISNIK DJEČJI VRTIĆ POTOČIĆ BELAJSKE POLJICE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A766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449.350,00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C26E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286.537,08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CFA7" w14:textId="77777777" w:rsidR="00356C3B" w:rsidRPr="00356C3B" w:rsidRDefault="00356C3B" w:rsidP="0035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56C3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63,77%</w:t>
            </w:r>
          </w:p>
        </w:tc>
      </w:tr>
    </w:tbl>
    <w:p w14:paraId="1349105F" w14:textId="77777777" w:rsidR="00356C3B" w:rsidRDefault="00356C3B" w:rsidP="00150E56">
      <w:pPr>
        <w:spacing w:after="0"/>
        <w:rPr>
          <w:rFonts w:ascii="Times New Roman" w:hAnsi="Times New Roman"/>
          <w:sz w:val="24"/>
          <w:szCs w:val="24"/>
        </w:rPr>
      </w:pPr>
    </w:p>
    <w:p w14:paraId="7769CCAD" w14:textId="77777777" w:rsidR="00356C3B" w:rsidRDefault="00356C3B" w:rsidP="00150E56">
      <w:pPr>
        <w:spacing w:after="0"/>
        <w:rPr>
          <w:rFonts w:ascii="Times New Roman" w:hAnsi="Times New Roman"/>
          <w:sz w:val="24"/>
          <w:szCs w:val="24"/>
        </w:rPr>
      </w:pPr>
    </w:p>
    <w:p w14:paraId="4F535D63" w14:textId="77777777" w:rsidR="00356C3B" w:rsidRDefault="00356C3B" w:rsidP="00150E56">
      <w:pPr>
        <w:spacing w:after="0"/>
        <w:rPr>
          <w:rFonts w:ascii="Times New Roman" w:hAnsi="Times New Roman"/>
          <w:sz w:val="24"/>
          <w:szCs w:val="24"/>
        </w:rPr>
      </w:pPr>
    </w:p>
    <w:p w14:paraId="45AABB85" w14:textId="77777777" w:rsidR="00356C3B" w:rsidRDefault="00356C3B" w:rsidP="00150E56">
      <w:pPr>
        <w:spacing w:after="0"/>
        <w:rPr>
          <w:rFonts w:ascii="Times New Roman" w:hAnsi="Times New Roman"/>
          <w:sz w:val="24"/>
          <w:szCs w:val="24"/>
        </w:rPr>
      </w:pPr>
    </w:p>
    <w:p w14:paraId="786614D4" w14:textId="77777777" w:rsidR="00150E56" w:rsidRDefault="00150E56" w:rsidP="00150E56">
      <w:pPr>
        <w:spacing w:after="0"/>
        <w:rPr>
          <w:rFonts w:ascii="Times New Roman" w:hAnsi="Times New Roman"/>
          <w:sz w:val="24"/>
          <w:szCs w:val="24"/>
        </w:rPr>
      </w:pPr>
    </w:p>
    <w:p w14:paraId="4DCEEA3A" w14:textId="77777777" w:rsidR="00495AD2" w:rsidRDefault="00495AD2" w:rsidP="00150E56">
      <w:pPr>
        <w:spacing w:after="0"/>
        <w:rPr>
          <w:rFonts w:ascii="Times New Roman" w:hAnsi="Times New Roman"/>
          <w:sz w:val="24"/>
          <w:szCs w:val="24"/>
        </w:rPr>
      </w:pPr>
    </w:p>
    <w:p w14:paraId="16DE7F7D" w14:textId="77777777" w:rsidR="00495AD2" w:rsidRDefault="00495AD2" w:rsidP="00150E56">
      <w:pPr>
        <w:spacing w:after="0"/>
        <w:rPr>
          <w:rFonts w:ascii="Times New Roman" w:hAnsi="Times New Roman"/>
          <w:sz w:val="24"/>
          <w:szCs w:val="24"/>
        </w:rPr>
      </w:pPr>
    </w:p>
    <w:p w14:paraId="71EAAACB" w14:textId="5818EA45" w:rsidR="00150E56" w:rsidRDefault="00150E56" w:rsidP="00150E5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Članak 7.</w:t>
      </w:r>
    </w:p>
    <w:p w14:paraId="44356320" w14:textId="3BCCEF1E" w:rsidR="00150E56" w:rsidRDefault="00150E56" w:rsidP="00150E5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Rashodi prema programskoj klasifikaciji za prvo polugodište 2025. godine, ostvareni su kako slijedi: </w:t>
      </w:r>
    </w:p>
    <w:p w14:paraId="36C5B2E9" w14:textId="77777777" w:rsidR="005C2BF0" w:rsidRDefault="005C2BF0" w:rsidP="00150E56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915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272"/>
        <w:gridCol w:w="1861"/>
        <w:gridCol w:w="4813"/>
        <w:gridCol w:w="1418"/>
        <w:gridCol w:w="1417"/>
        <w:gridCol w:w="1134"/>
      </w:tblGrid>
      <w:tr w:rsidR="00C2792F" w:rsidRPr="00C2792F" w14:paraId="6DD1E695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986214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9B6C0F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Organizacijska klasifikacija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3156AFF" w14:textId="77777777" w:rsidR="00C2792F" w:rsidRPr="00C2792F" w:rsidRDefault="00C2792F" w:rsidP="00C279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7B67302" w14:textId="77777777" w:rsidR="00C2792F" w:rsidRPr="00C2792F" w:rsidRDefault="00C2792F" w:rsidP="00C279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D66DA4E" w14:textId="77777777" w:rsidR="00C2792F" w:rsidRPr="00C2792F" w:rsidRDefault="00C2792F" w:rsidP="00C279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2792F" w:rsidRPr="00C2792F" w14:paraId="5C7BEA56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887D2E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DB2834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462AD02" w14:textId="77777777" w:rsidR="00C2792F" w:rsidRPr="00C2792F" w:rsidRDefault="00C2792F" w:rsidP="00C279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893EF62" w14:textId="77777777" w:rsidR="00C2792F" w:rsidRPr="00C2792F" w:rsidRDefault="00C2792F" w:rsidP="00C279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E534B47" w14:textId="77777777" w:rsidR="00C2792F" w:rsidRPr="00C2792F" w:rsidRDefault="00C2792F" w:rsidP="00C279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2792F" w:rsidRPr="00C2792F" w14:paraId="3C07C025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8D9D5B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7E8733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Projekt/Aktivnost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B9A0058" w14:textId="77777777" w:rsidR="00C2792F" w:rsidRPr="00C2792F" w:rsidRDefault="00C2792F" w:rsidP="00C279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VRSTA RASHODA I IZDATAKA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E0BFC52" w14:textId="42459BC4" w:rsidR="00C2792F" w:rsidRPr="00C2792F" w:rsidRDefault="00C2792F" w:rsidP="00C279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2025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CDBB326" w14:textId="4C3C1ED6" w:rsidR="00C2792F" w:rsidRPr="00C2792F" w:rsidRDefault="00C2792F" w:rsidP="00C279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2025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3749F15" w14:textId="77777777" w:rsidR="00C2792F" w:rsidRPr="00C2792F" w:rsidRDefault="00C2792F" w:rsidP="00C279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2/1</w:t>
            </w:r>
          </w:p>
        </w:tc>
      </w:tr>
      <w:tr w:rsidR="00C2792F" w:rsidRPr="00C2792F" w14:paraId="04890401" w14:textId="77777777" w:rsidTr="00C2792F">
        <w:trPr>
          <w:trHeight w:val="255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0632B47" w14:textId="77777777" w:rsidR="00C2792F" w:rsidRPr="00C2792F" w:rsidRDefault="00C2792F" w:rsidP="00C279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780027B" w14:textId="77777777" w:rsidR="00C2792F" w:rsidRPr="00C2792F" w:rsidRDefault="00C2792F" w:rsidP="00C279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4EC11A9" w14:textId="77777777" w:rsidR="00C2792F" w:rsidRPr="00C2792F" w:rsidRDefault="00C2792F" w:rsidP="00C279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F6E463A" w14:textId="77777777" w:rsidR="00C2792F" w:rsidRPr="00C2792F" w:rsidRDefault="00C2792F" w:rsidP="00C279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</w:tr>
      <w:tr w:rsidR="00C2792F" w:rsidRPr="00C2792F" w14:paraId="0C7F9DBC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76B412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8B038A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UKUPNO RASHODI I IZDATCI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B797E2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3.190.250,00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EE9C68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971.924,08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9722EF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30,47%</w:t>
            </w:r>
          </w:p>
        </w:tc>
      </w:tr>
      <w:tr w:rsidR="00C2792F" w:rsidRPr="00C2792F" w14:paraId="6A2F56BA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D2E20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36113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RAZDJEL 001 JEDINSTVENI UPRAVNI ODJEL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40442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3.190.250,00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84453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971.924,08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604B2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30,47%</w:t>
            </w:r>
          </w:p>
        </w:tc>
      </w:tr>
      <w:tr w:rsidR="00C2792F" w:rsidRPr="00C2792F" w14:paraId="5C77B36A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1F15A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8F949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436F2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1.055.235,00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0BAA9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406.208,82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9B6B7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38,49%</w:t>
            </w:r>
          </w:p>
        </w:tc>
      </w:tr>
      <w:tr w:rsidR="00C2792F" w:rsidRPr="00C2792F" w14:paraId="748624B3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2ABFE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0C4F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09BC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1.055.235,00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452B0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406.208,82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8FE66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38,49%</w:t>
            </w:r>
          </w:p>
        </w:tc>
      </w:tr>
      <w:tr w:rsidR="00C2792F" w:rsidRPr="00C2792F" w14:paraId="59A5D4FD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3AE4D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69985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054C9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163.520,00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573B2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51.593,52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85374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31,55%</w:t>
            </w:r>
          </w:p>
        </w:tc>
      </w:tr>
      <w:tr w:rsidR="00C2792F" w:rsidRPr="00C2792F" w14:paraId="6DAD3B04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E8CAF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BF7CD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5EBE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163.520,00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89B1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51.593,52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C1E65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31,55%</w:t>
            </w:r>
          </w:p>
        </w:tc>
      </w:tr>
      <w:tr w:rsidR="00C2792F" w:rsidRPr="00C2792F" w14:paraId="649EA79C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BDEBE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0F187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96AA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465.865,00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ECC31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86.484,50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3FA1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18,56%</w:t>
            </w:r>
          </w:p>
        </w:tc>
      </w:tr>
      <w:tr w:rsidR="00C2792F" w:rsidRPr="00C2792F" w14:paraId="426F3667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9108A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05C79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C7767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465.865,00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17FE4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86.484,50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81F3B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18,56%</w:t>
            </w:r>
          </w:p>
        </w:tc>
      </w:tr>
      <w:tr w:rsidR="00C2792F" w:rsidRPr="00C2792F" w14:paraId="591DC215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6EA7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DE3B1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8DA2F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776.280,00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B2C89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55.196,10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C6D67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7,11%</w:t>
            </w:r>
          </w:p>
        </w:tc>
      </w:tr>
      <w:tr w:rsidR="00C2792F" w:rsidRPr="00C2792F" w14:paraId="75DC56BC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B845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008F8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5.3.  KAPITALNE 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E7E3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776.280,00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8DC85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55.196,10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4BCBF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7,11%</w:t>
            </w:r>
          </w:p>
        </w:tc>
      </w:tr>
      <w:tr w:rsidR="00C2792F" w:rsidRPr="00C2792F" w14:paraId="16ADAD59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0F8573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237C38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0100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0561D3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FINANCIRANJE REDOVNE DJELATNOSTI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2AB9FE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110.300,00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D22EB8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26.040,62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FB1E51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23,61%</w:t>
            </w:r>
          </w:p>
        </w:tc>
      </w:tr>
      <w:tr w:rsidR="00C2792F" w:rsidRPr="00C2792F" w14:paraId="491EB7D8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DFDFA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4364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F414F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FUNKCIONIRANJE OPĆINSKOG VIJEĆA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6392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5A6D3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1.370,74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1BF8A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13,71%</w:t>
            </w:r>
          </w:p>
        </w:tc>
      </w:tr>
      <w:tr w:rsidR="00C2792F" w:rsidRPr="00C2792F" w14:paraId="425927B8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7FB48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3CAD4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D1472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A3776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1.370,74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7F11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13,71%</w:t>
            </w:r>
          </w:p>
        </w:tc>
      </w:tr>
      <w:tr w:rsidR="00C2792F" w:rsidRPr="00C2792F" w14:paraId="54783A18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559D4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807C8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36DE2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F5492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1.370,74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04F00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13,71%</w:t>
            </w:r>
          </w:p>
        </w:tc>
      </w:tr>
      <w:tr w:rsidR="00C2792F" w:rsidRPr="00C2792F" w14:paraId="00C15786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7B7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634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276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A1D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44C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1.370,74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11B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13,71%</w:t>
            </w:r>
          </w:p>
        </w:tc>
      </w:tr>
      <w:tr w:rsidR="00C2792F" w:rsidRPr="00C2792F" w14:paraId="191FE9BD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727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2CD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5C7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90E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77D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1.370,74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891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0061FFA6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56C71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205F2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F0BA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USLUGE REPREZENTACIJE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EA6C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7151C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791,50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5BE4B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39,58%</w:t>
            </w:r>
          </w:p>
        </w:tc>
      </w:tr>
      <w:tr w:rsidR="00C2792F" w:rsidRPr="00C2792F" w14:paraId="3FC80A1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993B8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8C802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1E556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BF317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791,50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8EB4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39,58%</w:t>
            </w:r>
          </w:p>
        </w:tc>
      </w:tr>
      <w:tr w:rsidR="00C2792F" w:rsidRPr="00C2792F" w14:paraId="6A6F71B4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371C6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492FF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C14E6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A7AA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791,50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FFDF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39,58%</w:t>
            </w:r>
          </w:p>
        </w:tc>
      </w:tr>
      <w:tr w:rsidR="00C2792F" w:rsidRPr="00C2792F" w14:paraId="1F2851C1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F95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FDC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BB9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A8A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F07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791,50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6D4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39,58%</w:t>
            </w:r>
          </w:p>
        </w:tc>
      </w:tr>
      <w:tr w:rsidR="00C2792F" w:rsidRPr="00C2792F" w14:paraId="6188DAE4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107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47C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6CC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BD1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162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791,50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180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30829587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4258D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56D4D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A100003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2F564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OBILJEŽAVANJE PRAZNIKA I ZNAČAJNIH DANA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0DC16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15D9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F52A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5,00%</w:t>
            </w:r>
          </w:p>
        </w:tc>
      </w:tr>
      <w:tr w:rsidR="00C2792F" w:rsidRPr="00C2792F" w14:paraId="21F723B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AF331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48959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9E675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F0418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0E198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5,00%</w:t>
            </w:r>
          </w:p>
        </w:tc>
      </w:tr>
      <w:tr w:rsidR="00C2792F" w:rsidRPr="00C2792F" w14:paraId="11F3852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2125A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AF38A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D8AE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6796A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0AE4A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5,00%</w:t>
            </w:r>
          </w:p>
        </w:tc>
      </w:tr>
      <w:tr w:rsidR="00C2792F" w:rsidRPr="00C2792F" w14:paraId="6461A11D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28B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3A7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D6D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F59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47A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20F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5,00%</w:t>
            </w:r>
          </w:p>
        </w:tc>
      </w:tr>
      <w:tr w:rsidR="00C2792F" w:rsidRPr="00C2792F" w14:paraId="66DBD42D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C48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631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C46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01A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5A2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847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1E88AAC3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67AC9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5532C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A100004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8A349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DODATNE POTREBE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164F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5A5FB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269,93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609F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11,74%</w:t>
            </w:r>
          </w:p>
        </w:tc>
      </w:tr>
      <w:tr w:rsidR="00C2792F" w:rsidRPr="00C2792F" w14:paraId="212471E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0BBB8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5145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8A046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6CE9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269,93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C11A8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11,74%</w:t>
            </w:r>
          </w:p>
        </w:tc>
      </w:tr>
      <w:tr w:rsidR="00C2792F" w:rsidRPr="00C2792F" w14:paraId="18DCC29D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33A81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3E15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A83A1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C977D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269,93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0689A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11,74%</w:t>
            </w:r>
          </w:p>
        </w:tc>
      </w:tr>
      <w:tr w:rsidR="00C2792F" w:rsidRPr="00C2792F" w14:paraId="6707F359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B1D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5BE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1AA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D2D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195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269,93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DDB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11,74%</w:t>
            </w:r>
          </w:p>
        </w:tc>
      </w:tr>
      <w:tr w:rsidR="00C2792F" w:rsidRPr="00C2792F" w14:paraId="3914D54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81D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D24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56E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6C4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C42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269,93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753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04068B57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6138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6FD2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A100005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09968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FINANCIRANJE POLITIČKIH STRANAKA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E1AF0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03CF6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7495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340CBC2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1C30F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0567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51028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DB721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42C1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0DCF5107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9C2FB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DF54B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3185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89FD0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BBCDB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37294837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3CD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6F3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DDB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1F7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95B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53C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2FFFA5D6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440C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68B4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A100007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4A135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TROŠKOVI IZBORA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D49D5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4D6F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23.108,45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D6A83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27,84%</w:t>
            </w:r>
          </w:p>
        </w:tc>
      </w:tr>
      <w:tr w:rsidR="00C2792F" w:rsidRPr="00C2792F" w14:paraId="6CD3AB9B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9DF9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530CA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184AA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F43A5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23.108,45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6FD1E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27,84%</w:t>
            </w:r>
          </w:p>
        </w:tc>
      </w:tr>
      <w:tr w:rsidR="00C2792F" w:rsidRPr="00C2792F" w14:paraId="508E98E5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6B57B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10CB7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97E3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4C383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23.108,45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1436F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27,84%</w:t>
            </w:r>
          </w:p>
        </w:tc>
      </w:tr>
      <w:tr w:rsidR="00C2792F" w:rsidRPr="00C2792F" w14:paraId="52D9998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753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7C2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B99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8C0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CEE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23.108,45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05A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27,84%</w:t>
            </w:r>
          </w:p>
        </w:tc>
      </w:tr>
      <w:tr w:rsidR="00C2792F" w:rsidRPr="00C2792F" w14:paraId="20BCC0F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E96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ED5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871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091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F7D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1.640,03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E59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4DA3E8ED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D28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DA3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1AD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59F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CEE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21.468,42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C8B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7D8565AA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42B9AC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7DD6D2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4B0649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Program: REDOVNA DJELATNOST JEDINSTVENOG UPRAVNOG ODJELA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E104B1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446.400,00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21CFDA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167.779,41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D3BE32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37,58%</w:t>
            </w:r>
          </w:p>
        </w:tc>
      </w:tr>
      <w:tr w:rsidR="00C2792F" w:rsidRPr="00C2792F" w14:paraId="34C2BD04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9A348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EE09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9B7E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F0D1C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195.900,00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B972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119.130,09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29C4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60,81%</w:t>
            </w:r>
          </w:p>
        </w:tc>
      </w:tr>
      <w:tr w:rsidR="00C2792F" w:rsidRPr="00C2792F" w14:paraId="023728F6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DA1F2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9760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60DA9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195.900,00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F48C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119.130,09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78CF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60,81%</w:t>
            </w:r>
          </w:p>
        </w:tc>
      </w:tr>
      <w:tr w:rsidR="00C2792F" w:rsidRPr="00C2792F" w14:paraId="74F84BA6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2B215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9B98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F5B1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195.900,00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97570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119.130,09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F28C2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60,81%</w:t>
            </w:r>
          </w:p>
        </w:tc>
      </w:tr>
      <w:tr w:rsidR="00C2792F" w:rsidRPr="00C2792F" w14:paraId="0B3CB088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0D3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2F8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369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416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124.600,00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C9E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76.794,43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FAC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61,63%</w:t>
            </w:r>
          </w:p>
        </w:tc>
      </w:tr>
      <w:tr w:rsidR="00C2792F" w:rsidRPr="00C2792F" w14:paraId="32E27F33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12E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AB9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95D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79E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8B3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63.428,69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51B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49672D0C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A29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62C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43E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D5A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545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2.900,00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8F8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3C375A9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FAA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C11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579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F33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DAD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10.465,74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BA1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4390B08A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58E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942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7E8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878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58.600,00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719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34.842,85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4BE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59,46%</w:t>
            </w:r>
          </w:p>
        </w:tc>
      </w:tr>
      <w:tr w:rsidR="00C2792F" w:rsidRPr="00C2792F" w14:paraId="2A1FF8B4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6CE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F04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5C8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BD7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ED5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1.287,65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345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4B8D60A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E34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55D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F4C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B64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E9C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1.048,75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5A8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4A825227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146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55F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8E1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EC6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584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672,57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514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7279D02D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81B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A09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D42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070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4A6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1.301,32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17B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681E0250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4DB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AA5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C5C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7A2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E9C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40,54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599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12B8A6C9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B3D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435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9E4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Sitni inventar i </w:t>
            </w:r>
            <w:proofErr w:type="spellStart"/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autogume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869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963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2.193,13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894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725B6274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1F8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1B7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730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037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FF9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4.521,62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E8F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6370E26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F47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BB5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F73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D7D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053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4.767,32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700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3EBB5E65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9C0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D0D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B95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6A3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6BC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127,87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349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004EEC23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24D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A91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E44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DE8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4C2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1.837,61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E72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15C25996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9ED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19F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C13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780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99F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9.793,00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17A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2691BD6B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8E3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625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853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88D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34A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7.158,65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484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408F0090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669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B6C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DCE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11C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28A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92,82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95C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731C15B0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706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DBF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3D3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407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2A9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3.167,20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6A4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117,30%</w:t>
            </w:r>
          </w:p>
        </w:tc>
      </w:tr>
      <w:tr w:rsidR="00C2792F" w:rsidRPr="00C2792F" w14:paraId="43B1DBFB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FB9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DD6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4A1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9C3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C7F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1.784,84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F3C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30CE6444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F92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7C1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3434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906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financijski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26D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F02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1.382,36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FCA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673FBBE5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571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38F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73E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881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8B8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4.325,61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002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43,26%</w:t>
            </w:r>
          </w:p>
        </w:tc>
      </w:tr>
      <w:tr w:rsidR="00C2792F" w:rsidRPr="00C2792F" w14:paraId="012D8F6C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375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640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3631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A06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pomoći drugom proračunu i izvanproračunskim korisnicima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7D0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B88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4.325,61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1ED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68B4A3E7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3E4F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D4DE6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6523F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OTPLATA GLAVNICE KRATKOROČNOG KREDITA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204DB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2F65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48.649,32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C0DB9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19,42%</w:t>
            </w:r>
          </w:p>
        </w:tc>
      </w:tr>
      <w:tr w:rsidR="00C2792F" w:rsidRPr="00C2792F" w14:paraId="3C861D85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0C30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46A72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8670D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250.500,00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A37F0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48.649,32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4D461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19,42%</w:t>
            </w:r>
          </w:p>
        </w:tc>
      </w:tr>
      <w:tr w:rsidR="00C2792F" w:rsidRPr="00C2792F" w14:paraId="70D6290E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27504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3EBEC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28D69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250.500,00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BD5D6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48.649,32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B556F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19,42%</w:t>
            </w:r>
          </w:p>
        </w:tc>
      </w:tr>
      <w:tr w:rsidR="00C2792F" w:rsidRPr="00C2792F" w14:paraId="376D3AC3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EA6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70F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F9B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D13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1E7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156,39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F7D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31,28%</w:t>
            </w:r>
          </w:p>
        </w:tc>
      </w:tr>
      <w:tr w:rsidR="00C2792F" w:rsidRPr="00C2792F" w14:paraId="03FB7D06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0DE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203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3423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10E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Kamate za primljene kredite i zajmove od kreditnih i ostalih financijskih institucija izvan javnog 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651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565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156,39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DEF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5EB223D4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0ED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43A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16F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99E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330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48.492,93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644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19,40%</w:t>
            </w:r>
          </w:p>
        </w:tc>
      </w:tr>
      <w:tr w:rsidR="00C2792F" w:rsidRPr="00C2792F" w14:paraId="74A50D13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57A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812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5445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925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Otplata glavnice primljenih zajmova od ostalih tuzemnih financijskih institucija izvan javnog sektor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457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882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48.492,93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2AE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5A97183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AF3895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BE896C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4EC8DA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TEKUĆE I INVESTICIJSKO ODRŽAVANJE, KOM.USLUGE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2043A2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239.500,00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736EFB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77.499,21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197E0C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32,36%</w:t>
            </w:r>
          </w:p>
        </w:tc>
      </w:tr>
      <w:tr w:rsidR="00C2792F" w:rsidRPr="00C2792F" w14:paraId="2A30198E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88113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8C5F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F790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ODRŽAVANJE CESTA KAMENI MATERIJAL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F4169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14103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E50D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07C0E7BC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1211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6E8A2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B5DE9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A29F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97D48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722690DC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86BC9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FE980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1BC2F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14AB2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F683A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213D89F9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424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8F7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6A6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9E4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C23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AF7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4BFC7ED1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2DBF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1D69A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6AD3C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ODRŽAVANJE GROBLJA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4A73C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8328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C7E08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71C6F6F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99FC7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77CB6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23A2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3CE16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A0D98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4B65976E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FCA48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40268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1218E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51266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3C611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06DEC7FD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3C5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A63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E9F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96D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300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AE1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3E8C06E7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AD78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1B2CB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T100003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0083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RAD MALČERA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79FE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E928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6FED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42,00%</w:t>
            </w:r>
          </w:p>
        </w:tc>
      </w:tr>
      <w:tr w:rsidR="00C2792F" w:rsidRPr="00C2792F" w14:paraId="1828516E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1A29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F81A9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208CC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C5DFF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2D3A7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42,00%</w:t>
            </w:r>
          </w:p>
        </w:tc>
      </w:tr>
      <w:tr w:rsidR="00C2792F" w:rsidRPr="00C2792F" w14:paraId="48CFD084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C8A1E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F81CE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7A42D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62A8B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F03FE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42,00%</w:t>
            </w:r>
          </w:p>
        </w:tc>
      </w:tr>
      <w:tr w:rsidR="00C2792F" w:rsidRPr="00C2792F" w14:paraId="1A103A3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24C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E0E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8B4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494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403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A83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42,00%</w:t>
            </w:r>
          </w:p>
        </w:tc>
      </w:tr>
      <w:tr w:rsidR="00C2792F" w:rsidRPr="00C2792F" w14:paraId="3E4333E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5F6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2C4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322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C8E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0B6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4A5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49255907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C335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9559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T100004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526F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RAD STROJA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83E86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6C2C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A471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27,00%</w:t>
            </w:r>
          </w:p>
        </w:tc>
      </w:tr>
      <w:tr w:rsidR="00C2792F" w:rsidRPr="00C2792F" w14:paraId="6CA4E41D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5331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14DEA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AD9CF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B2E0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D0D5B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27,00%</w:t>
            </w:r>
          </w:p>
        </w:tc>
      </w:tr>
      <w:tr w:rsidR="00C2792F" w:rsidRPr="00C2792F" w14:paraId="55523B09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D023A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F5502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0FE93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3AE8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BB4C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27,00%</w:t>
            </w:r>
          </w:p>
        </w:tc>
      </w:tr>
      <w:tr w:rsidR="00C2792F" w:rsidRPr="00C2792F" w14:paraId="17AAAD0C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A9E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D06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857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DB3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69E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C73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27,00%</w:t>
            </w:r>
          </w:p>
        </w:tc>
      </w:tr>
      <w:tr w:rsidR="00C2792F" w:rsidRPr="00C2792F" w14:paraId="66F15F2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5DB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B30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2DC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84F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9E6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580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0994D043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D68F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108BD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T100005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2B01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Tekući projekt: UREĐENJE JAVNIH POVRŠINA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B9760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F111E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13.431,00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48A95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53,72%</w:t>
            </w:r>
          </w:p>
        </w:tc>
      </w:tr>
      <w:tr w:rsidR="00C2792F" w:rsidRPr="00C2792F" w14:paraId="3379C3C8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065E8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651FC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80309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D4E5E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13.431,00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84889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53,72%</w:t>
            </w:r>
          </w:p>
        </w:tc>
      </w:tr>
      <w:tr w:rsidR="00C2792F" w:rsidRPr="00C2792F" w14:paraId="1930DE9A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5893E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2F640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1E441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688A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13.431,00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567E1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53,72%</w:t>
            </w:r>
          </w:p>
        </w:tc>
      </w:tr>
      <w:tr w:rsidR="00C2792F" w:rsidRPr="00C2792F" w14:paraId="2F0DFDFC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790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25D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4FB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652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F65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13.431,00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10E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53,72%</w:t>
            </w:r>
          </w:p>
        </w:tc>
      </w:tr>
      <w:tr w:rsidR="00C2792F" w:rsidRPr="00C2792F" w14:paraId="5716B34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74A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144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1F8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F37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781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13.431,00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21D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30B25177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E9B54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B4EC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T100006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6A5C8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Tekući projekt: ODRŽAVANJE CESTA UDARNE RUPE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B480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B82BB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1AAC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62A00118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EC17B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6F7B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69E35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3AC3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31ABF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3B402B8D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6DD0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ADB5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6D8B7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8C65E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2DB9D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054D6DA0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992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AB0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5CB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FB8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4D3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9CD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2B5F12D9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73494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FCEF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T100007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391D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Tekući projekt: ODVODNJA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F33E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731B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FAD23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5595633B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62CF4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B66BF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59FF1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AD21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7AAEE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28A1964A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0CC3E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C5076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B8FB7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94CFC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F4490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3D879308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501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D5C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E3D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CA4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0CE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4D6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6A7D25EC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0643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B232D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T100010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54D17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ZIMSKA SLUŽBA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4DC5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B6814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8.612,50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89473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43,06%</w:t>
            </w:r>
          </w:p>
        </w:tc>
      </w:tr>
      <w:tr w:rsidR="00C2792F" w:rsidRPr="00C2792F" w14:paraId="7A2A895D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24C9F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65E76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AEA8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B418E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8.612,50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2C4A4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43,06%</w:t>
            </w:r>
          </w:p>
        </w:tc>
      </w:tr>
      <w:tr w:rsidR="00C2792F" w:rsidRPr="00C2792F" w14:paraId="7E2AA01E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E4B37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C6A23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B0A9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E1928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8.612,50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F18E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43,06%</w:t>
            </w:r>
          </w:p>
        </w:tc>
      </w:tr>
      <w:tr w:rsidR="00C2792F" w:rsidRPr="00C2792F" w14:paraId="2E3C53B7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8F1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55D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058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059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F02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8.612,50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417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43,06%</w:t>
            </w:r>
          </w:p>
        </w:tc>
      </w:tr>
      <w:tr w:rsidR="00C2792F" w:rsidRPr="00C2792F" w14:paraId="139AEA8B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530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C1D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BCA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770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422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8.612,50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A5C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4CB7EB21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24974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C202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T100014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FB21E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OPSKRBA VODOM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1A18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E411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611,08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4A84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61,11%</w:t>
            </w:r>
          </w:p>
        </w:tc>
      </w:tr>
      <w:tr w:rsidR="00C2792F" w:rsidRPr="00C2792F" w14:paraId="16FECA5C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C4343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13288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665A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76DB3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611,08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57AA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61,11%</w:t>
            </w:r>
          </w:p>
        </w:tc>
      </w:tr>
      <w:tr w:rsidR="00C2792F" w:rsidRPr="00C2792F" w14:paraId="4EAA201E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A5EAA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283AE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694E4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ED75E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611,08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D1E77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61,11%</w:t>
            </w:r>
          </w:p>
        </w:tc>
      </w:tr>
      <w:tr w:rsidR="00C2792F" w:rsidRPr="00C2792F" w14:paraId="29327D0E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EED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CD6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C8D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244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331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611,08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28B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61,11%</w:t>
            </w:r>
          </w:p>
        </w:tc>
      </w:tr>
      <w:tr w:rsidR="00C2792F" w:rsidRPr="00C2792F" w14:paraId="15C30AB4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43E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AE4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EC0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9E2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A8D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611,08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165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41B6C383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E56B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23EB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T100015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DCDC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Tekući projekt: ODRŽAVANJE GRAĐEVINSKIH OBJEKATA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BFB1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2CC39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2.958,66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57C1E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98,62%</w:t>
            </w:r>
          </w:p>
        </w:tc>
      </w:tr>
      <w:tr w:rsidR="00C2792F" w:rsidRPr="00C2792F" w14:paraId="4B852D6C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77577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2BD5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07191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1.520,00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5A305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1.194,38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FD612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78,58%</w:t>
            </w:r>
          </w:p>
        </w:tc>
      </w:tr>
      <w:tr w:rsidR="00C2792F" w:rsidRPr="00C2792F" w14:paraId="3ED889DE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2C65A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453E5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766F8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1.520,00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207C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1.194,38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146D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78,58%</w:t>
            </w:r>
          </w:p>
        </w:tc>
      </w:tr>
      <w:tr w:rsidR="00C2792F" w:rsidRPr="00C2792F" w14:paraId="5569A25A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CD9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A9D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AAF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D9D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1.520,00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AB0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1.194,38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0B0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78,58%</w:t>
            </w:r>
          </w:p>
        </w:tc>
      </w:tr>
      <w:tr w:rsidR="00C2792F" w:rsidRPr="00C2792F" w14:paraId="15C1CC84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2C1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311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65E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BA4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6AC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1.194,38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145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064B7D63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CFAC2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0D08D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18CAA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1.480,00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23BC3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1.764,28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F774D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119,21%</w:t>
            </w:r>
          </w:p>
        </w:tc>
      </w:tr>
      <w:tr w:rsidR="00C2792F" w:rsidRPr="00C2792F" w14:paraId="5865E3A3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15E16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76281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EC6F6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1.480,00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7B21E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1.764,28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D17AE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119,21%</w:t>
            </w:r>
          </w:p>
        </w:tc>
      </w:tr>
      <w:tr w:rsidR="00C2792F" w:rsidRPr="00C2792F" w14:paraId="3A6B6171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C2A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48D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573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FE6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1.480,00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2B6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1.764,28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F50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119,21%</w:t>
            </w:r>
          </w:p>
        </w:tc>
      </w:tr>
      <w:tr w:rsidR="00C2792F" w:rsidRPr="00C2792F" w14:paraId="27DBC22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F99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62B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AAD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17C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E15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1.764,28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FC6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7950E8B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53DB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0DA1F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T100017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0B970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Tekući projekt: UTROŠAK STRUJE-JAVNA RASVJETA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E1C5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82414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26.775,89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0EE41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44,63%</w:t>
            </w:r>
          </w:p>
        </w:tc>
      </w:tr>
      <w:tr w:rsidR="00C2792F" w:rsidRPr="00C2792F" w14:paraId="07ED751C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FDCF9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286F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D1604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67E28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26.775,89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6B3C1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44,63%</w:t>
            </w:r>
          </w:p>
        </w:tc>
      </w:tr>
      <w:tr w:rsidR="00C2792F" w:rsidRPr="00C2792F" w14:paraId="2C22A487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2677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385E8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90400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F45F1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26.775,89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F0275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44,63%</w:t>
            </w:r>
          </w:p>
        </w:tc>
      </w:tr>
      <w:tr w:rsidR="00C2792F" w:rsidRPr="00C2792F" w14:paraId="452897C1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9A0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916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19F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0FF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6A0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26.775,89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F0C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44,63%</w:t>
            </w:r>
          </w:p>
        </w:tc>
      </w:tr>
      <w:tr w:rsidR="00C2792F" w:rsidRPr="00C2792F" w14:paraId="028BE1CE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924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1BA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FDE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98A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FD9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26.775,89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ED3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0B047F71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2489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86CD6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T100018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1BF8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Tekući projekt: POPRAVAK JAVNE RASVJETE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D8E3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5843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2.530,94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ECAB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50,62%</w:t>
            </w:r>
          </w:p>
        </w:tc>
      </w:tr>
      <w:tr w:rsidR="00C2792F" w:rsidRPr="00C2792F" w14:paraId="5847D371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99D02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3CB5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2D0B5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90C0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2.530,94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EF597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50,62%</w:t>
            </w:r>
          </w:p>
        </w:tc>
      </w:tr>
      <w:tr w:rsidR="00C2792F" w:rsidRPr="00C2792F" w14:paraId="4CB56F93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76C4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5255B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AEE02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D9815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2.530,94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43022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50,62%</w:t>
            </w:r>
          </w:p>
        </w:tc>
      </w:tr>
      <w:tr w:rsidR="00C2792F" w:rsidRPr="00C2792F" w14:paraId="71F0F5A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2E1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4AC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6C8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003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EB0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2.530,94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6C1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50,62%</w:t>
            </w:r>
          </w:p>
        </w:tc>
      </w:tr>
      <w:tr w:rsidR="00C2792F" w:rsidRPr="00C2792F" w14:paraId="63CF0FBA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34C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542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E7B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E38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2EB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2.530,94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75C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7A01C74B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9B4FA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4A8D0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T100019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158E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Tekući projekt: ZBRINJAVANJE KOMUNALNOG OTPADA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8D610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D016B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1.473,93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046E2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29,48%</w:t>
            </w:r>
          </w:p>
        </w:tc>
      </w:tr>
      <w:tr w:rsidR="00C2792F" w:rsidRPr="00C2792F" w14:paraId="462AD898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78A3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8F726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5636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63AC9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1.473,93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E17AA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29,48%</w:t>
            </w:r>
          </w:p>
        </w:tc>
      </w:tr>
      <w:tr w:rsidR="00C2792F" w:rsidRPr="00C2792F" w14:paraId="06A62DE0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4121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F6D22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E8D4E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3C2DE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1.473,93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B9F98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29,48%</w:t>
            </w:r>
          </w:p>
        </w:tc>
      </w:tr>
      <w:tr w:rsidR="00C2792F" w:rsidRPr="00C2792F" w14:paraId="59097D87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93A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977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2DE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054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797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1.473,93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A48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29,48%</w:t>
            </w:r>
          </w:p>
        </w:tc>
      </w:tr>
      <w:tr w:rsidR="00C2792F" w:rsidRPr="00C2792F" w14:paraId="168AC9CA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88B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E60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377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AE6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FEB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1.473,93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5CA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324BB93E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C10A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8322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T100025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381D2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POTICAJNA NAKNADA FOND ZA ZAŠTITU OKOLIŠA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3B3C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D53CE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3.545,21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8F235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70,90%</w:t>
            </w:r>
          </w:p>
        </w:tc>
      </w:tr>
      <w:tr w:rsidR="00C2792F" w:rsidRPr="00C2792F" w14:paraId="4308C2C0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E441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56BB3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57E6F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43A8D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3.545,21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B0C1D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70,90%</w:t>
            </w:r>
          </w:p>
        </w:tc>
      </w:tr>
      <w:tr w:rsidR="00C2792F" w:rsidRPr="00C2792F" w14:paraId="288B5ED8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24065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3C8C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09D18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82F7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3.545,21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00BE2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70,90%</w:t>
            </w:r>
          </w:p>
        </w:tc>
      </w:tr>
      <w:tr w:rsidR="00C2792F" w:rsidRPr="00C2792F" w14:paraId="33511114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504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468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925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353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C43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3.545,21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68A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70,90%</w:t>
            </w:r>
          </w:p>
        </w:tc>
      </w:tr>
      <w:tr w:rsidR="00C2792F" w:rsidRPr="00C2792F" w14:paraId="42E2F87A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FA4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DFE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EC5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F21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3B7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3.545,21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24C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15FE610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6348C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B9AD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T100026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EF0F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SANACIJA SMETLIŠTA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8EC73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D452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D2972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48,00%</w:t>
            </w:r>
          </w:p>
        </w:tc>
      </w:tr>
      <w:tr w:rsidR="00C2792F" w:rsidRPr="00C2792F" w14:paraId="4D95A28E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E296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E7540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8F2A7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D119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960,00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78991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48,00%</w:t>
            </w:r>
          </w:p>
        </w:tc>
      </w:tr>
      <w:tr w:rsidR="00C2792F" w:rsidRPr="00C2792F" w14:paraId="55BA6E46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89F8F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207A8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9C81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4D018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960,00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3F76B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48,00%</w:t>
            </w:r>
          </w:p>
        </w:tc>
      </w:tr>
      <w:tr w:rsidR="00C2792F" w:rsidRPr="00C2792F" w14:paraId="756FC33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4FD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DD5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395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4CE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A18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960,00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568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48,00%</w:t>
            </w:r>
          </w:p>
        </w:tc>
      </w:tr>
      <w:tr w:rsidR="00C2792F" w:rsidRPr="00C2792F" w14:paraId="3CFF06E5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581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443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BD9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07A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6BE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960,00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450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1DDE8988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B8418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5C23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T100028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E77A7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Tekući projekt: KOMUNALNE USLUGE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52D91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5F0C5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6A30C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0465EC35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4ED94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F285C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042A5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94B2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24373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05911F6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23507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D2F3A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DACC6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E13B4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AAF54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57252DF8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88F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3D6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97E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44F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C60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852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562335D3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61716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47CB3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T100029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4AE3A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Tekući projekt: ODRŽAVANJE POSLOVNI PARK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D4BA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B028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3DDBB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18,33%</w:t>
            </w:r>
          </w:p>
        </w:tc>
      </w:tr>
      <w:tr w:rsidR="00C2792F" w:rsidRPr="00C2792F" w14:paraId="16F3871A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4D5F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21374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53654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60581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120C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18,33%</w:t>
            </w:r>
          </w:p>
        </w:tc>
      </w:tr>
      <w:tr w:rsidR="00C2792F" w:rsidRPr="00C2792F" w14:paraId="0C2C3B05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2C03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E5F58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08D7D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D3BE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0F7B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18,33%</w:t>
            </w:r>
          </w:p>
        </w:tc>
      </w:tr>
      <w:tr w:rsidR="00C2792F" w:rsidRPr="00C2792F" w14:paraId="7E1AB5FE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D4E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A01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8E5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2AC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A3E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C02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18,33%</w:t>
            </w:r>
          </w:p>
        </w:tc>
      </w:tr>
      <w:tr w:rsidR="00C2792F" w:rsidRPr="00C2792F" w14:paraId="330CDCC6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D93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19D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722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BBA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B0C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F4E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059C6C98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F7E661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F1EF86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22CCA9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Program: KAPITALNA ULAGANJA U OBJEKTE I UREĐAJE KOMUNALNE INFRASTRUKTURE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B657CE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F7515D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122.357,01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9D398D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12,22%</w:t>
            </w:r>
          </w:p>
        </w:tc>
      </w:tr>
      <w:tr w:rsidR="00C2792F" w:rsidRPr="00C2792F" w14:paraId="51041CF9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FEC4E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5C3C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3FFD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projekt: ASFALTIRANJE CESTA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B639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8EC2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12.501,75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7780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20,84%</w:t>
            </w:r>
          </w:p>
        </w:tc>
      </w:tr>
      <w:tr w:rsidR="00C2792F" w:rsidRPr="00C2792F" w14:paraId="778016E4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D86F6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3667F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EFBE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533F0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12.501,75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A52B6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20,84%</w:t>
            </w:r>
          </w:p>
        </w:tc>
      </w:tr>
      <w:tr w:rsidR="00C2792F" w:rsidRPr="00C2792F" w14:paraId="213BDDEA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FB134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04F2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8997B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8ED7D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12.501,75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FB5D6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20,84%</w:t>
            </w:r>
          </w:p>
        </w:tc>
      </w:tr>
      <w:tr w:rsidR="00C2792F" w:rsidRPr="00C2792F" w14:paraId="71D8FFD0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202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DF8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AE0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618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AFD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12.501,75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948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20,84%</w:t>
            </w:r>
          </w:p>
        </w:tc>
      </w:tr>
      <w:tr w:rsidR="00C2792F" w:rsidRPr="00C2792F" w14:paraId="69BF1A9E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BE6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632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4213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4C7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Ceste, željeznice i ostali prometni objekti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831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E27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12.501,75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2E3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002A8C18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D1E6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42AA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K100003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56708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KUPNJA ZEMLJIŠTA ZA IZGRADNJU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8267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577B6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589F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6224D160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D338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BDE44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EC8A1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A2A3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31B2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6258D78B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812A8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49C1B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99F55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66766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D93F2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728FD848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CC9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545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E8B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D2F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74C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BE9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6E679005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9472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B8CE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K100005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8EBF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OTPLATA KAMATE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1DE4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8A7A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422,68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3858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21,13%</w:t>
            </w:r>
          </w:p>
        </w:tc>
      </w:tr>
      <w:tr w:rsidR="00C2792F" w:rsidRPr="00C2792F" w14:paraId="3F2C1945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0CFE3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80405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313FB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654D5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422,68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47C2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21,13%</w:t>
            </w:r>
          </w:p>
        </w:tc>
      </w:tr>
      <w:tr w:rsidR="00C2792F" w:rsidRPr="00C2792F" w14:paraId="493E729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D246E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F6054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35189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FDEBC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422,68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4AA8E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21,13%</w:t>
            </w:r>
          </w:p>
        </w:tc>
      </w:tr>
      <w:tr w:rsidR="00C2792F" w:rsidRPr="00C2792F" w14:paraId="04577B3A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1DE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497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26C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790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1DF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573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21,13%</w:t>
            </w:r>
          </w:p>
        </w:tc>
      </w:tr>
      <w:tr w:rsidR="00C2792F" w:rsidRPr="00C2792F" w14:paraId="3BF631D8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13F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2C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3434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BD2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financijski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DE8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A43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6F0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226FDCD4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3096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ED924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K100006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0CAF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OTPLATA KREDITA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47292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31C6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20.512,03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4933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66,17%</w:t>
            </w:r>
          </w:p>
        </w:tc>
      </w:tr>
      <w:tr w:rsidR="00C2792F" w:rsidRPr="00C2792F" w14:paraId="7E1B7FCC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7767A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FC20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52D93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3CA9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20.512,03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5F610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66,17%</w:t>
            </w:r>
          </w:p>
        </w:tc>
      </w:tr>
      <w:tr w:rsidR="00C2792F" w:rsidRPr="00C2792F" w14:paraId="482474FB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029EF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99F65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8C952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42619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20.512,03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A5C93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66,17%</w:t>
            </w:r>
          </w:p>
        </w:tc>
      </w:tr>
      <w:tr w:rsidR="00C2792F" w:rsidRPr="00C2792F" w14:paraId="68FDAEC5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97A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ACA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158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D99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6D1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20.512,03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FEA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66,17%</w:t>
            </w:r>
          </w:p>
        </w:tc>
      </w:tr>
      <w:tr w:rsidR="00C2792F" w:rsidRPr="00C2792F" w14:paraId="6BD20906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A98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C5A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5422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E81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Otplata glavnice primljenih kredita od kreditnih institucija u javnom sektoru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AD2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6ED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20.512,03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F41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5372706D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B11B1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6A5C7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K100007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AF45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projekt: RASVJETNA TIJELA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2D5C3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3882C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437,50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FEC90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1,46%</w:t>
            </w:r>
          </w:p>
        </w:tc>
      </w:tr>
      <w:tr w:rsidR="00C2792F" w:rsidRPr="00C2792F" w14:paraId="5772BA81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FE2D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BF1F7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26D04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11088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437,50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815A5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1,46%</w:t>
            </w:r>
          </w:p>
        </w:tc>
      </w:tr>
      <w:tr w:rsidR="00C2792F" w:rsidRPr="00C2792F" w14:paraId="40E9FD0E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69C1F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4368D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1AC65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37F28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437,50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15AE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1,46%</w:t>
            </w:r>
          </w:p>
        </w:tc>
      </w:tr>
      <w:tr w:rsidR="00C2792F" w:rsidRPr="00C2792F" w14:paraId="73412AD6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DC7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03D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184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C08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83A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437,50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BFF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1,46%</w:t>
            </w:r>
          </w:p>
        </w:tc>
      </w:tr>
      <w:tr w:rsidR="00C2792F" w:rsidRPr="00C2792F" w14:paraId="1475BAB0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583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153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B3A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CAE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294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437,50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49B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14C03435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7B72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AE68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K100010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AB73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IZGRADNJA VRTIĆA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1286B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737.265,00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C762B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38.219,17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21E0F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5,18%</w:t>
            </w:r>
          </w:p>
        </w:tc>
      </w:tr>
      <w:tr w:rsidR="00C2792F" w:rsidRPr="00C2792F" w14:paraId="0E9E4217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9F8BE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C5FA2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B561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C327D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4.423,07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DC61B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2792F" w:rsidRPr="00C2792F" w14:paraId="39E08480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5A293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EB4FE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64807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A06C1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4.423,07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6027B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2792F" w:rsidRPr="00C2792F" w14:paraId="3D9F8AF7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075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F44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B62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0EF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67D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4.423,07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30F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6F558EB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07F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473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544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Poslovni objekti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602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EC3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4.423,07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0CC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71712815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52238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29F2D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562B8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737.265,00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D0927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33.796,10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8FB07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4,58%</w:t>
            </w:r>
          </w:p>
        </w:tc>
      </w:tr>
      <w:tr w:rsidR="00C2792F" w:rsidRPr="00C2792F" w14:paraId="1E0DEA77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1B949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1FE1C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5.3.  KAPITALNE 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25A4B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737.265,00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2C483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33.796,10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DB09A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4,58%</w:t>
            </w:r>
          </w:p>
        </w:tc>
      </w:tr>
      <w:tr w:rsidR="00C2792F" w:rsidRPr="00C2792F" w14:paraId="33CD2806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A3E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E7F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114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9D5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737.265,00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EB5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33.796,10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850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4,58%</w:t>
            </w:r>
          </w:p>
        </w:tc>
      </w:tr>
      <w:tr w:rsidR="00C2792F" w:rsidRPr="00C2792F" w14:paraId="38A18D27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36C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973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A6F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Poslovni objekti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7D2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7EC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33.796,10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9B3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3FABD8AB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B0EFA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6B56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K100014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930A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projekt: OGLASNE PLOČE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5CCF3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86225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0F1D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22,50%</w:t>
            </w:r>
          </w:p>
        </w:tc>
      </w:tr>
      <w:tr w:rsidR="00C2792F" w:rsidRPr="00C2792F" w14:paraId="7CBDF496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A3FE1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7E71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49275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75E64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2.250,00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0F1C5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22,50%</w:t>
            </w:r>
          </w:p>
        </w:tc>
      </w:tr>
      <w:tr w:rsidR="00C2792F" w:rsidRPr="00C2792F" w14:paraId="61752E5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5D224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F95E3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9FCB4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4558D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2.250,00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6E6DC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22,50%</w:t>
            </w:r>
          </w:p>
        </w:tc>
      </w:tr>
      <w:tr w:rsidR="00C2792F" w:rsidRPr="00C2792F" w14:paraId="26C31C9B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FC3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E26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DB1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FDD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9CD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B01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22,50%</w:t>
            </w:r>
          </w:p>
        </w:tc>
      </w:tr>
      <w:tr w:rsidR="00C2792F" w:rsidRPr="00C2792F" w14:paraId="3BD69C34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388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90A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C7D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37A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281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97B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7E350105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33445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29CF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K100015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DBBEB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VATROGASNI DOM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135C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E9A47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32.750,00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7E69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99,24%</w:t>
            </w:r>
          </w:p>
        </w:tc>
      </w:tr>
      <w:tr w:rsidR="00C2792F" w:rsidRPr="00C2792F" w14:paraId="4394CD3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750D6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91357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CDD6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86F49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11.350,00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115F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97,84%</w:t>
            </w:r>
          </w:p>
        </w:tc>
      </w:tr>
      <w:tr w:rsidR="00C2792F" w:rsidRPr="00C2792F" w14:paraId="592026A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92B0E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9A08B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4CB95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6FBB5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11.350,00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2C5E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97,84%</w:t>
            </w:r>
          </w:p>
        </w:tc>
      </w:tr>
      <w:tr w:rsidR="00C2792F" w:rsidRPr="00C2792F" w14:paraId="11D965E3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DEA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15F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7D2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DB2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DB9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11.350,00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D09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97,84%</w:t>
            </w:r>
          </w:p>
        </w:tc>
      </w:tr>
      <w:tr w:rsidR="00C2792F" w:rsidRPr="00C2792F" w14:paraId="7B900B9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62F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C19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C7D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801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A4E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11.350,00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2F9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1AE130DB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18DE1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C201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38247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DBCAB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FC8E0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C2792F" w:rsidRPr="00C2792F" w14:paraId="161D3220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1C0FA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909E0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5.3.  KAPITALNE 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0B6D2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6644C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68A20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C2792F" w:rsidRPr="00C2792F" w14:paraId="66CE1FBC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BCF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D9D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216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BEB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2DB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EC4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C2792F" w:rsidRPr="00C2792F" w14:paraId="519A4C8B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605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AD4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0A7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202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E5A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636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698B585C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77608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E70A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K100017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F3D80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SPORTSKA IGRALIŠA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39B4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99E2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144AE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527BF909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C9C1B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8C8A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71D6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8F53E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9399B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4C05241B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DB11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4FFC5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8FD9E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A6BC3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F999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6441ED1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F44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304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563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FCF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2A6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CAD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7839EA8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30C55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10B4A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K100018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0A25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STADION U DONJEM VELEMERIĆU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91051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C948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5AC4B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38D901A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86BB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79C17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FFFEF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12.385,00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4686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85ECC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276FE395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20630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836F0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6A8E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12.385,00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CB2F9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EE77A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70CE660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964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291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190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CCB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12.385,00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E0D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950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39112BA4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2E42B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2244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F74BD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17.615,00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24E42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51615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59ABB686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410E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C9AEC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5.3.  KAPITALNE 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431D5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17.615,00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8DDD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3F93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67844894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17E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085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71A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010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17.615,00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EA5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F1F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57096C89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1558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A9D8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K100020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AA93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DIONICE I UDJELI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5BC83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1D39F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51A2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4C7CA1D3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95B53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5B29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1C3E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5DF8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4CC05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1F1CEAC3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59070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6F562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4A1D3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4FC68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F48E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2FE42E38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05B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42C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855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EA7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F0F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9CE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1C68BD84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CDE2F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885E7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K100021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DD5E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projekt: AUTOBUSNE NADSTREŠNICE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4A9F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98F31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15.263,88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B1D5E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101,76%</w:t>
            </w:r>
          </w:p>
        </w:tc>
      </w:tr>
      <w:tr w:rsidR="00C2792F" w:rsidRPr="00C2792F" w14:paraId="5235750B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3B315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DFCB6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8A829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C0847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15.263,88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A5B59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101,76%</w:t>
            </w:r>
          </w:p>
        </w:tc>
      </w:tr>
      <w:tr w:rsidR="00C2792F" w:rsidRPr="00C2792F" w14:paraId="23E2829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D8107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FDA86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31A60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BBEA2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15.263,88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2EB8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101,76%</w:t>
            </w:r>
          </w:p>
        </w:tc>
      </w:tr>
      <w:tr w:rsidR="00C2792F" w:rsidRPr="00C2792F" w14:paraId="4846D1F3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DD6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75E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76C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BC8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6EE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15.263,88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179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101,76%</w:t>
            </w:r>
          </w:p>
        </w:tc>
      </w:tr>
      <w:tr w:rsidR="00C2792F" w:rsidRPr="00C2792F" w14:paraId="43E846BE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25C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111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CDF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529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718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15.263,88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DEC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7D4F25C5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0EEC7A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36F443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E97C77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Program: DJELATNOST PROTUPOŽANE ZAŠTITE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FCB2A5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0253CC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10.746,52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F9975F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17,33%</w:t>
            </w:r>
          </w:p>
        </w:tc>
      </w:tr>
      <w:tr w:rsidR="00C2792F" w:rsidRPr="00C2792F" w14:paraId="0A37F9AC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68FAB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80E6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FCAAC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REDOVNA DJELATNOST PROTUPOŽARNE ZAŠTITE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F903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B9F1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D2EF6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16,67%</w:t>
            </w:r>
          </w:p>
        </w:tc>
      </w:tr>
      <w:tr w:rsidR="00C2792F" w:rsidRPr="00C2792F" w14:paraId="01C6F8EE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7203A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02815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8F3D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1F8E5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A5916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16,67%</w:t>
            </w:r>
          </w:p>
        </w:tc>
      </w:tr>
      <w:tr w:rsidR="00C2792F" w:rsidRPr="00C2792F" w14:paraId="20BCEC81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4868E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D205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FF745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1EFE7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14819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16,67%</w:t>
            </w:r>
          </w:p>
        </w:tc>
      </w:tr>
      <w:tr w:rsidR="00C2792F" w:rsidRPr="00C2792F" w14:paraId="59A76EC5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D88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4C7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34C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4FF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A8B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BF2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16,67%</w:t>
            </w:r>
          </w:p>
        </w:tc>
      </w:tr>
      <w:tr w:rsidR="00C2792F" w:rsidRPr="00C2792F" w14:paraId="7C268EE9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647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19E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53C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68A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E8F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65A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5EEFDC93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5848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F9B02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830F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ORGANIZIRANJE I PROVOĐENJE ZAŠTITE I SPAŠAVANJA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B81B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9C51B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7226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4A75199D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EDE9B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2BE40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D8A70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8BBAF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8F607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38F6C85B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64681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F9FBD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3F5DD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00E3B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2DBEA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658905B0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28C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D68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D5E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AE6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8B7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48F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22DEEBFD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C1D5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F25E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D830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Tekući projekt: NEMATERIJALNA IMOVINA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79BC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4FCFA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746,52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EE40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2792F" w:rsidRPr="00C2792F" w14:paraId="3F95C211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0FFDA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83117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0D5B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54D4F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746,52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7B7DC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2792F" w:rsidRPr="00C2792F" w14:paraId="79916A41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42E09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AFCA1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8B34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32FD1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746,52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253C9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2792F" w:rsidRPr="00C2792F" w14:paraId="339BA43D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28D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8E4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F88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946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390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746,52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493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33E03745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894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6AA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4126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33B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Ostala nematerijalna imovina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7DE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9D8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746,52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D82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0120CCF7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BB5298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006391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9C9118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1B250A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0CC934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7.584,91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33B9DC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5,06%</w:t>
            </w:r>
          </w:p>
        </w:tc>
      </w:tr>
      <w:tr w:rsidR="00C2792F" w:rsidRPr="00C2792F" w14:paraId="401E0C33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3C1E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267C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K100003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5013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SUFINANCIRANJE IZGRADNJE ŠKOLSKE SPORTSKE DVORANE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AC310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1030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CF8B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0330351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C6CF3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7CD1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53C4F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8413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AB0D7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0A8E4156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72A43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13273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D4CB0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7E18D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C0AF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49427D87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474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29C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F5C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C31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233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2CE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0438789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6806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09D46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K100006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254D9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projekt: AGLOMERACIJA KARLOVAC-DUGA RESA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1EE7E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B39CC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7.584,91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15A0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75,85%</w:t>
            </w:r>
          </w:p>
        </w:tc>
      </w:tr>
      <w:tr w:rsidR="00C2792F" w:rsidRPr="00C2792F" w14:paraId="068057F5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76365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0F24A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FF243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C44B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7.584,91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85F7C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75,85%</w:t>
            </w:r>
          </w:p>
        </w:tc>
      </w:tr>
      <w:tr w:rsidR="00C2792F" w:rsidRPr="00C2792F" w14:paraId="3D3E395C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BAF56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640D2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59BAF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66136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7.584,91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0364C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75,85%</w:t>
            </w:r>
          </w:p>
        </w:tc>
      </w:tr>
      <w:tr w:rsidR="00C2792F" w:rsidRPr="00C2792F" w14:paraId="256F9E38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4F4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E38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AD9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B4A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3E1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7.584,91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CC1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75,85%</w:t>
            </w:r>
          </w:p>
        </w:tc>
      </w:tr>
      <w:tr w:rsidR="00C2792F" w:rsidRPr="00C2792F" w14:paraId="4F640CE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9A9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814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36C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Kapitalne pomoći kreditnim i ostalim financijskim institucijama te trgovačkim društvima i zadrugama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0E9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92D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7.584,91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049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648ED6E0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11A2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4D7C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K100007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7D5E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STAMBENO ZBRINJAVANJE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6A1A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3E16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BEC2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7608D8CA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D6393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F18F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4E08A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F0D2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7FE7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5ABCCCFE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71AFD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4ECD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AE73A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97CA6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D7BA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32D084C5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0FA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67C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4AC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CBE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CF3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1AF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260E59CA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48249E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5597EE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565496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SOCIJALNI PLAN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9BE52E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259.000,00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57E66B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96.781,45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D385B2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37,37%</w:t>
            </w:r>
          </w:p>
        </w:tc>
      </w:tr>
      <w:tr w:rsidR="00C2792F" w:rsidRPr="00C2792F" w14:paraId="5AA46F16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753D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8B84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131D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POMOĆ SOCIJALNO UGROŽENIM OSOBAMA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22B11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1B0D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9823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5A91A291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467E4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682B9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DDF3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48BE6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BE7B6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333905C6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1687B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60642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FC1C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E9C85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B6507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265F715C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472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B02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154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AB4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6BC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98D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5CC839C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C969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78D85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1187F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POMOĆ UMIROVLJENICIMA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A8F5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7A9AD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2B21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10,00%</w:t>
            </w:r>
          </w:p>
        </w:tc>
      </w:tr>
      <w:tr w:rsidR="00C2792F" w:rsidRPr="00C2792F" w14:paraId="3726140B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E9F6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1701A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A70A1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3B8E9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DB10F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13,33%</w:t>
            </w:r>
          </w:p>
        </w:tc>
      </w:tr>
      <w:tr w:rsidR="00C2792F" w:rsidRPr="00C2792F" w14:paraId="5F649F05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BB4B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B0148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10BFF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A1F5D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6059D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13,33%</w:t>
            </w:r>
          </w:p>
        </w:tc>
      </w:tr>
      <w:tr w:rsidR="00C2792F" w:rsidRPr="00C2792F" w14:paraId="4AE4AE2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68F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D57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2AD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AC2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845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F93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13,33%</w:t>
            </w:r>
          </w:p>
        </w:tc>
      </w:tr>
      <w:tr w:rsidR="00C2792F" w:rsidRPr="00C2792F" w14:paraId="763E012B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265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D4B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F11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777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CD7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9DB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770B5D85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BFB55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9CF25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0AF49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602A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B154B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488638B8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0FB93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2582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3D188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E2C1A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2B9F2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26065FBE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CDA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2FB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D02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635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3ED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EBD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5562E130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93C96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3266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A100003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5F68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POMOĆ ZA NOVOROĐENČAD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00F4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E62BE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DDC2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25,00%</w:t>
            </w:r>
          </w:p>
        </w:tc>
      </w:tr>
      <w:tr w:rsidR="00C2792F" w:rsidRPr="00C2792F" w14:paraId="0DB59136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65CA4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EB9F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0162A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3127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5818A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25,00%</w:t>
            </w:r>
          </w:p>
        </w:tc>
      </w:tr>
      <w:tr w:rsidR="00C2792F" w:rsidRPr="00C2792F" w14:paraId="3745EE2E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908B5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3EC12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4DD9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36D82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10382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25,00%</w:t>
            </w:r>
          </w:p>
        </w:tc>
      </w:tr>
      <w:tr w:rsidR="00C2792F" w:rsidRPr="00C2792F" w14:paraId="642E4EBE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2A4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089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3D8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7E9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AF5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393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25,00%</w:t>
            </w:r>
          </w:p>
        </w:tc>
      </w:tr>
      <w:tr w:rsidR="00C2792F" w:rsidRPr="00C2792F" w14:paraId="2B14114C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C5B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A62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8B4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CDF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FB3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349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24941A7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849E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69079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A100004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54839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SUFINANCIRANJE SMJEŠTAJA DJECE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A2FD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1A5D7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66.066,99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F881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38,41%</w:t>
            </w:r>
          </w:p>
        </w:tc>
      </w:tr>
      <w:tr w:rsidR="00C2792F" w:rsidRPr="00C2792F" w14:paraId="7467042E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73D3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42A7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EF08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3D385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65.119,29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A7334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38,31%</w:t>
            </w:r>
          </w:p>
        </w:tc>
      </w:tr>
      <w:tr w:rsidR="00C2792F" w:rsidRPr="00C2792F" w14:paraId="2805C92E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85BB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235E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5A6C8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35FA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65.119,29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7A2C6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38,31%</w:t>
            </w:r>
          </w:p>
        </w:tc>
      </w:tr>
      <w:tr w:rsidR="00C2792F" w:rsidRPr="00C2792F" w14:paraId="2A41815A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B3D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250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528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764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127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15.523,54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EDC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155,24%</w:t>
            </w:r>
          </w:p>
        </w:tc>
      </w:tr>
      <w:tr w:rsidR="00C2792F" w:rsidRPr="00C2792F" w14:paraId="55FB662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363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5BC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3523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0C8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poljoprivrednicima i obrtnicima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8C9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C9D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15.523,54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AF7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2A887BF9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FFF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F62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019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4D7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27F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49.595,75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295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31,00%</w:t>
            </w:r>
          </w:p>
        </w:tc>
      </w:tr>
      <w:tr w:rsidR="00C2792F" w:rsidRPr="00C2792F" w14:paraId="3FAB0041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D93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2A6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DBA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naravi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89E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726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49.595,75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AD9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5A9C7857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359B8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9B47D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1F710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40BBD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947,70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720E5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47,39%</w:t>
            </w:r>
          </w:p>
        </w:tc>
      </w:tr>
      <w:tr w:rsidR="00C2792F" w:rsidRPr="00C2792F" w14:paraId="1D1F6656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C19AE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60DFC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755D7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8F49F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947,70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6574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47,39%</w:t>
            </w:r>
          </w:p>
        </w:tc>
      </w:tr>
      <w:tr w:rsidR="00C2792F" w:rsidRPr="00C2792F" w14:paraId="2796A9F4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AA6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6EA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290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029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C0F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947,70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703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47,39%</w:t>
            </w:r>
          </w:p>
        </w:tc>
      </w:tr>
      <w:tr w:rsidR="00C2792F" w:rsidRPr="00C2792F" w14:paraId="43AFF98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CEA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D4C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3661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B6A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pomoći proračunskim korisnicima drugih proračuna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EEC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EE0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947,70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7DE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2DFE10DE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05B95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4290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A100005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5E28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HUMANITARNA DJELATNOST CRVENOG KRIŽA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8F523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202A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C0E5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69062517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D9ED8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79A4C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2B57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E7796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295DF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6A9BC178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9E03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AA5C7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92E1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94C4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CFC3E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3C477E5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142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E3C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FBD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AB0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788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456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456EF1A5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7E95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E83F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A100006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A909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SUFINANCIRANJE PRIJEVOZA UČENIKA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FB0C7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8F51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14.739,98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7F230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52,64%</w:t>
            </w:r>
          </w:p>
        </w:tc>
      </w:tr>
      <w:tr w:rsidR="00C2792F" w:rsidRPr="00C2792F" w14:paraId="09BAA4F4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3932B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A6B6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7CDC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DFFF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14.739,98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519B2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52,64%</w:t>
            </w:r>
          </w:p>
        </w:tc>
      </w:tr>
      <w:tr w:rsidR="00C2792F" w:rsidRPr="00C2792F" w14:paraId="5335F343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56E06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ECDA3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7C4C4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87AAB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14.739,98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AC333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52,64%</w:t>
            </w:r>
          </w:p>
        </w:tc>
      </w:tr>
      <w:tr w:rsidR="00C2792F" w:rsidRPr="00C2792F" w14:paraId="2C84C748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3E5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344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4DF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376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6FB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14.739,98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9EA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52,64%</w:t>
            </w:r>
          </w:p>
        </w:tc>
      </w:tr>
      <w:tr w:rsidR="00C2792F" w:rsidRPr="00C2792F" w14:paraId="5D48F40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D67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889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33E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naravi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8C2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561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14.739,98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54E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312EC0D0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C5DA6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7731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A100008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5ECA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NABAVA RADNIH BILJEŽNICA  ZA UČENIKE OŠ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B4933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8088E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121EA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7275421B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A7C4C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35D31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F1469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F0CF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122DD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275CDD1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75FE1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A0C08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0783B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53E60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AD8F3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32EBAEC1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C11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BEF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9AA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478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8CF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C80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45A6E83A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BDF6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6629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A100009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0EB1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STIPENDIJE I ŠKOLARINE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86A1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BA55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71D28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60,00%</w:t>
            </w:r>
          </w:p>
        </w:tc>
      </w:tr>
      <w:tr w:rsidR="00C2792F" w:rsidRPr="00C2792F" w14:paraId="5127C76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27C8B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4C17E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3DE9B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3AC69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E0D3B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60,00%</w:t>
            </w:r>
          </w:p>
        </w:tc>
      </w:tr>
      <w:tr w:rsidR="00C2792F" w:rsidRPr="00C2792F" w14:paraId="6E01D6F3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1ADBF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7683F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B1EC7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C907C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CAE9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60,00%</w:t>
            </w:r>
          </w:p>
        </w:tc>
      </w:tr>
      <w:tr w:rsidR="00C2792F" w:rsidRPr="00C2792F" w14:paraId="4339AA88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263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8C5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9B9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21C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EB4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C30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60,00%</w:t>
            </w:r>
          </w:p>
        </w:tc>
      </w:tr>
      <w:tr w:rsidR="00C2792F" w:rsidRPr="00C2792F" w14:paraId="43D5DA38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F0F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C0C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104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049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6F9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CFA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04025534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15CE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F6E4F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A100010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B7F2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PRODUŽENI BORAVAK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A9CD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2FC6A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9.474,48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42F9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94,74%</w:t>
            </w:r>
          </w:p>
        </w:tc>
      </w:tr>
      <w:tr w:rsidR="00C2792F" w:rsidRPr="00C2792F" w14:paraId="158F8A2C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8B58D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DC561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ED73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F246C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9.474,48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92CB5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94,74%</w:t>
            </w:r>
          </w:p>
        </w:tc>
      </w:tr>
      <w:tr w:rsidR="00C2792F" w:rsidRPr="00C2792F" w14:paraId="71CD5355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B46AF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793DC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44F62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A3383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9.474,48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062D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94,74%</w:t>
            </w:r>
          </w:p>
        </w:tc>
      </w:tr>
      <w:tr w:rsidR="00C2792F" w:rsidRPr="00C2792F" w14:paraId="2135D3D7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D3A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47A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8C6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5B7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22E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9.474,48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9C2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94,74%</w:t>
            </w:r>
          </w:p>
        </w:tc>
      </w:tr>
      <w:tr w:rsidR="00C2792F" w:rsidRPr="00C2792F" w14:paraId="007EEB7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B2E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180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3662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EBB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87E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856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9.474,48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B99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52AC0A5C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01B306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E1DD8C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A1165E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PROMICANJE KULTURE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880165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4E6720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1.915,16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7B26A7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10,64%</w:t>
            </w:r>
          </w:p>
        </w:tc>
      </w:tr>
      <w:tr w:rsidR="00C2792F" w:rsidRPr="00C2792F" w14:paraId="2EB866A0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165A2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DE8E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DCCF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KULTURNO UMJETNIČKA DRUŠTVA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D567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B875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1.499,20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D4331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18,74%</w:t>
            </w:r>
          </w:p>
        </w:tc>
      </w:tr>
      <w:tr w:rsidR="00C2792F" w:rsidRPr="00C2792F" w14:paraId="6763CE89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45D26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A4AD4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9949B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D32F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1.499,20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A016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18,74%</w:t>
            </w:r>
          </w:p>
        </w:tc>
      </w:tr>
      <w:tr w:rsidR="00C2792F" w:rsidRPr="00C2792F" w14:paraId="4A88F24E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F757F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F6F57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34134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D4491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1.499,20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39C1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18,74%</w:t>
            </w:r>
          </w:p>
        </w:tc>
      </w:tr>
      <w:tr w:rsidR="00C2792F" w:rsidRPr="00C2792F" w14:paraId="3697E714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782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0D2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E96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5A3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514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1.499,20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652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18,74%</w:t>
            </w:r>
          </w:p>
        </w:tc>
      </w:tr>
      <w:tr w:rsidR="00C2792F" w:rsidRPr="00C2792F" w14:paraId="3D578320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AB4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9C4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8B5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54E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387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1.499,20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242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0AB5F37C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E45F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F827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9D696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KULTURNO ZABAVNE MANIFESTACIJE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E22BA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B264B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415,96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E844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4,16%</w:t>
            </w:r>
          </w:p>
        </w:tc>
      </w:tr>
      <w:tr w:rsidR="00C2792F" w:rsidRPr="00C2792F" w14:paraId="17B89B2D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4AA56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B8339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9FF32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403FE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415,96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E148F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4,16%</w:t>
            </w:r>
          </w:p>
        </w:tc>
      </w:tr>
      <w:tr w:rsidR="00C2792F" w:rsidRPr="00C2792F" w14:paraId="4A0DA9F5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25BB5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170C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9FFFD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25F55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415,96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42644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4,16%</w:t>
            </w:r>
          </w:p>
        </w:tc>
      </w:tr>
      <w:tr w:rsidR="00C2792F" w:rsidRPr="00C2792F" w14:paraId="30619324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FA0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29E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355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542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08B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415,96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D0B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4,16%</w:t>
            </w:r>
          </w:p>
        </w:tc>
      </w:tr>
      <w:tr w:rsidR="00C2792F" w:rsidRPr="00C2792F" w14:paraId="6159062B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939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B9B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FA2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4F8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332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415,96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1BA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5E5884E5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F4E842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231830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07D2EE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RAZVOJ SPORTA I REKREACIJE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D7C97E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FDC3FD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F8B4EB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48,00%</w:t>
            </w:r>
          </w:p>
        </w:tc>
      </w:tr>
      <w:tr w:rsidR="00C2792F" w:rsidRPr="00C2792F" w14:paraId="096DFF86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F360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8BFD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5CE9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SPORTSKE AKTIVNOSTI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3450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EB228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97CBA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48,00%</w:t>
            </w:r>
          </w:p>
        </w:tc>
      </w:tr>
      <w:tr w:rsidR="00C2792F" w:rsidRPr="00C2792F" w14:paraId="52C6D47C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F0706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14E62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CE2BA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6C819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3C62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48,00%</w:t>
            </w:r>
          </w:p>
        </w:tc>
      </w:tr>
      <w:tr w:rsidR="00C2792F" w:rsidRPr="00C2792F" w14:paraId="70E18457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D289F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03984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6BE6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4507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C08CA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48,00%</w:t>
            </w:r>
          </w:p>
        </w:tc>
      </w:tr>
      <w:tr w:rsidR="00C2792F" w:rsidRPr="00C2792F" w14:paraId="260DA16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EB7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7FB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0FE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FAC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50B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984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48,00%</w:t>
            </w:r>
          </w:p>
        </w:tc>
      </w:tr>
      <w:tr w:rsidR="00C2792F" w:rsidRPr="00C2792F" w14:paraId="61BDAE9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E28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78F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45D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4C2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8E8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8B3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5D717B41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4DEFEF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9E8211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94A8DF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TEKUĆE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C359E1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71.700,00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FFFA6C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DAD53B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62,90%</w:t>
            </w:r>
          </w:p>
        </w:tc>
      </w:tr>
      <w:tr w:rsidR="00C2792F" w:rsidRPr="00C2792F" w14:paraId="595E16D4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25C6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EFDBE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D4B3E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ZAŠTITA I PROMICANJE PRAVA I INTERESA OSOBA S INVALIDITETOM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7074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AEFE8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66F1F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50,00%</w:t>
            </w:r>
          </w:p>
        </w:tc>
      </w:tr>
      <w:tr w:rsidR="00C2792F" w:rsidRPr="00C2792F" w14:paraId="55BCB3AD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9EAB6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1F62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ECA29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272B3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1B01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50,00%</w:t>
            </w:r>
          </w:p>
        </w:tc>
      </w:tr>
      <w:tr w:rsidR="00C2792F" w:rsidRPr="00C2792F" w14:paraId="6C80EFB5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5C77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02155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F9A72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8DBF3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D37C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50,00%</w:t>
            </w:r>
          </w:p>
        </w:tc>
      </w:tr>
      <w:tr w:rsidR="00C2792F" w:rsidRPr="00C2792F" w14:paraId="110D61B7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D19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4C6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DEA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CBF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7CE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2F3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50,00%</w:t>
            </w:r>
          </w:p>
        </w:tc>
      </w:tr>
      <w:tr w:rsidR="00C2792F" w:rsidRPr="00C2792F" w14:paraId="31F78119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671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033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417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BFC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588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383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5FA0FDA4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078F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EA21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2DCD2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POTPORA RADU VOJNIH UDRUGA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37DB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A088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60E5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29FC0D08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2F54D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6BB4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DAB62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8BEF7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6D3E4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7A7928A6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CB11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71A5C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F0A90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90D85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C966C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6DFF88AD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5D4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E86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693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419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0DA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D0C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6570C191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B4BC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06358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A100003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F829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UDRUGA LAG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17D7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B761C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FBCF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58AB8DEA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BECB4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89BA2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6ABE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ED990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139E4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53FF325E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70237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DAE2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ED5C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BCE5D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C9AD0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7A1700C7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17A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C00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B71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06E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130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D89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6C4CF141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85D00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A483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A100005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1AEE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ZAŠTITA PRAVA NACIONALNIH MANJINA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10D2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31EB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D074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530AD265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D028D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BCE05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F6F73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77E1C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1CC05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51831C3D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3646F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4DE04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A2D10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38BD8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CC87D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01ED08B6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3CA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D37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85A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101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139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EAB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113F0C1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73D14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2FB21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A100006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FD02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TURISTIČKA ZAJEDNICA ČETIRI RIJEKE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706F8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3A3A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5AF39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68,33%</w:t>
            </w:r>
          </w:p>
        </w:tc>
      </w:tr>
      <w:tr w:rsidR="00C2792F" w:rsidRPr="00C2792F" w14:paraId="356C1C3A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BED4D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764A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DDA89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98C89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53799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68,33%</w:t>
            </w:r>
          </w:p>
        </w:tc>
      </w:tr>
      <w:tr w:rsidR="00C2792F" w:rsidRPr="00C2792F" w14:paraId="0DBEA779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3A17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6BF4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75E21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6F3C2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63C66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68,33%</w:t>
            </w:r>
          </w:p>
        </w:tc>
      </w:tr>
      <w:tr w:rsidR="00C2792F" w:rsidRPr="00C2792F" w14:paraId="052BD463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88D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E58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AAC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8C7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0BA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A54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68,33%</w:t>
            </w:r>
          </w:p>
        </w:tc>
      </w:tr>
      <w:tr w:rsidR="00C2792F" w:rsidRPr="00C2792F" w14:paraId="246C63A4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9EE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BB9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683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25E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ADD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180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6A605491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374CB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7D76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A100008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FAE9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FLAG ČETIRI RIJEKE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9896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A321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0F41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4B588637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992C7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AEF3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8476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692C3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D1167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29E50AE6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21BD6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6CE97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44950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1511F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6013D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68AA00A6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E87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8E3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D42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270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B33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96E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5D05AE4E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7D87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691AB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A100010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38AA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SRNAR D.O.O.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AA87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CE26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872E3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80,00%</w:t>
            </w:r>
          </w:p>
        </w:tc>
      </w:tr>
      <w:tr w:rsidR="00C2792F" w:rsidRPr="00C2792F" w14:paraId="5737D40C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FCCB0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04965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9660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9CA24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0AD91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80,00%</w:t>
            </w:r>
          </w:p>
        </w:tc>
      </w:tr>
      <w:tr w:rsidR="00C2792F" w:rsidRPr="00C2792F" w14:paraId="22EA00B6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CEB82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7AE02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F5C59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A9AC6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721D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80,00%</w:t>
            </w:r>
          </w:p>
        </w:tc>
      </w:tr>
      <w:tr w:rsidR="00C2792F" w:rsidRPr="00C2792F" w14:paraId="72355DF7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043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3B8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79B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585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B23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C38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80,00%</w:t>
            </w:r>
          </w:p>
        </w:tc>
      </w:tr>
      <w:tr w:rsidR="00C2792F" w:rsidRPr="00C2792F" w14:paraId="292DE897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C3B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2E6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06F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6B5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4C6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0CC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5DFEC959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140A87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88BE59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9F40EE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REDOVNI PROGRAM OSNOVNO ŠKOLSKOG OBRAZOVANJA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2EC721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3E26D0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10.305,81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07D324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103,06%</w:t>
            </w:r>
          </w:p>
        </w:tc>
      </w:tr>
      <w:tr w:rsidR="00C2792F" w:rsidRPr="00C2792F" w14:paraId="1F3ADFC7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7F495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2CF35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FD93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REDOVNI PROGRAM OSNOVNOŠKOLSKOG OBRAZOVANJA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BD354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1A8E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10.305,81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9840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103,06%</w:t>
            </w:r>
          </w:p>
        </w:tc>
      </w:tr>
      <w:tr w:rsidR="00C2792F" w:rsidRPr="00C2792F" w14:paraId="34C4E6C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A7A9F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3025F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2C9E1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BA994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10.305,81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96EB1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103,06%</w:t>
            </w:r>
          </w:p>
        </w:tc>
      </w:tr>
      <w:tr w:rsidR="00C2792F" w:rsidRPr="00C2792F" w14:paraId="7BD8346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D761C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CFBDB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D802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939D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10.305,81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CCF4C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103,06%</w:t>
            </w:r>
          </w:p>
        </w:tc>
      </w:tr>
      <w:tr w:rsidR="00C2792F" w:rsidRPr="00C2792F" w14:paraId="2753719E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8FF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EA8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D5F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37A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C49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10.305,81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69B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103,06%</w:t>
            </w:r>
          </w:p>
        </w:tc>
      </w:tr>
      <w:tr w:rsidR="00C2792F" w:rsidRPr="00C2792F" w14:paraId="3E0B06AC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6F9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191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3662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B53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95A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7C1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10.305,81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303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22649665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80BDA0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9B783A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04259F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SUBVENCIJE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C82FAD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7DE630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12.746,87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989B15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50,99%</w:t>
            </w:r>
          </w:p>
        </w:tc>
      </w:tr>
      <w:tr w:rsidR="00C2792F" w:rsidRPr="00C2792F" w14:paraId="0B4B8AE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A60F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97512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21CF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POTPORA POLJOPRIVREDNICIMA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D0B1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02EE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5.504,91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A425D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27,52%</w:t>
            </w:r>
          </w:p>
        </w:tc>
      </w:tr>
      <w:tr w:rsidR="00C2792F" w:rsidRPr="00C2792F" w14:paraId="6D7002A4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1DBBA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4E4C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B9DB3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1CCCC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5.504,91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E83CC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27,52%</w:t>
            </w:r>
          </w:p>
        </w:tc>
      </w:tr>
      <w:tr w:rsidR="00C2792F" w:rsidRPr="00C2792F" w14:paraId="70897051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224CC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E9652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DAA62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24A18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5.504,91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5617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27,52%</w:t>
            </w:r>
          </w:p>
        </w:tc>
      </w:tr>
      <w:tr w:rsidR="00C2792F" w:rsidRPr="00C2792F" w14:paraId="0C7E951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BBF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421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BDB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8F8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53B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5.504,91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5DF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27,52%</w:t>
            </w:r>
          </w:p>
        </w:tc>
      </w:tr>
      <w:tr w:rsidR="00C2792F" w:rsidRPr="00C2792F" w14:paraId="2746EE24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851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D07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3523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DE3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poljoprivrednicima i obrtnicima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D48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EBC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5.504,91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F5A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7D8AD4D4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AADF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0191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A100003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AEA08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BRIGA O ŽIVOTINJAMA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2395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6E523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7.241,96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5B84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144,84%</w:t>
            </w:r>
          </w:p>
        </w:tc>
      </w:tr>
      <w:tr w:rsidR="00C2792F" w:rsidRPr="00C2792F" w14:paraId="477692EC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13B7D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80591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E6CB1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09A48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7.241,96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A400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144,84%</w:t>
            </w:r>
          </w:p>
        </w:tc>
      </w:tr>
      <w:tr w:rsidR="00C2792F" w:rsidRPr="00C2792F" w14:paraId="4F0A37D8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EF4DC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8800F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9AFC7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D46C8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7.241,96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541DD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144,84%</w:t>
            </w:r>
          </w:p>
        </w:tc>
      </w:tr>
      <w:tr w:rsidR="00C2792F" w:rsidRPr="00C2792F" w14:paraId="7CD7C663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38D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E5C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C4C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232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3C8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7.241,96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D03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144,84%</w:t>
            </w:r>
          </w:p>
        </w:tc>
      </w:tr>
      <w:tr w:rsidR="00C2792F" w:rsidRPr="00C2792F" w14:paraId="67D3B570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C03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1E4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254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C15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368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7.241,96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49B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557355A0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FE4803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C17F22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DB2C8F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PROMICANJE RAZVOJA TURIZMA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ED5A2E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4D7174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AA6360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6A238795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A8C60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C29BE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E44CE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projekt: TURISTIČKO SPORTSKI CENTAR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662AA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7F3D7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6785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2C85097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15412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0A5A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9075C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021E7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58962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2536890D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CA10E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F61CA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B5B36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B0E2A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F488F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6AE16DDA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891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419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694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2C8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049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EEE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0596CDCA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039E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A60E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4862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PUSTOLOVNI TURIZAM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7ACF3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6D785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AE238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16EB67DE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6171B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5416D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FD8AD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3B47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F0189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72692367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C666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F20E9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27343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09F43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EAFFE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7CCE8F88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0D5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BF2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9D4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742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EC9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157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4DD5B1BB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B6546A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7550E7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519179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PROSTORNI PLANOVI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EA9E6D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708FBA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7.688,47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EAA143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59,14%</w:t>
            </w:r>
          </w:p>
        </w:tc>
      </w:tr>
      <w:tr w:rsidR="00C2792F" w:rsidRPr="00C2792F" w14:paraId="5F74CC97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03E8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BBAF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A100004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7FEA6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GEODETSKO - KATASTARSKE USLUGE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510BA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39A88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2.206,25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394E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73,54%</w:t>
            </w:r>
          </w:p>
        </w:tc>
      </w:tr>
      <w:tr w:rsidR="00C2792F" w:rsidRPr="00C2792F" w14:paraId="6E3368C1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D9B92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A140D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418E5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FE5A5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2.206,25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DCF1C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73,54%</w:t>
            </w:r>
          </w:p>
        </w:tc>
      </w:tr>
      <w:tr w:rsidR="00C2792F" w:rsidRPr="00C2792F" w14:paraId="1A37A68B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46A6A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530B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DA853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66E2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2.206,25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2D4ED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73,54%</w:t>
            </w:r>
          </w:p>
        </w:tc>
      </w:tr>
      <w:tr w:rsidR="00C2792F" w:rsidRPr="00C2792F" w14:paraId="3DD6874B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DAB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9AF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717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AE3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2E3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2.206,25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5FA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73,54%</w:t>
            </w:r>
          </w:p>
        </w:tc>
      </w:tr>
      <w:tr w:rsidR="00C2792F" w:rsidRPr="00C2792F" w14:paraId="3A5A381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1FF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FB4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F93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505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6E5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2.206,25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59F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1EF0DF5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25D97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381C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T100003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67160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PROSTORNI PLAN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C3BBF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0ED4E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5.482,22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9E05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54,82%</w:t>
            </w:r>
          </w:p>
        </w:tc>
      </w:tr>
      <w:tr w:rsidR="00C2792F" w:rsidRPr="00C2792F" w14:paraId="3C44A9B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B610F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B571D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D92C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54F3B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5.482,22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16DDB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54,82%</w:t>
            </w:r>
          </w:p>
        </w:tc>
      </w:tr>
      <w:tr w:rsidR="00C2792F" w:rsidRPr="00C2792F" w14:paraId="4D19DD9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2EE0F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7837C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005F9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5F708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5.482,22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6CDAF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54,82%</w:t>
            </w:r>
          </w:p>
        </w:tc>
      </w:tr>
      <w:tr w:rsidR="00C2792F" w:rsidRPr="00C2792F" w14:paraId="701D3C90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021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0FD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272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2B9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99A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5.482,22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105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54,82%</w:t>
            </w:r>
          </w:p>
        </w:tc>
      </w:tr>
      <w:tr w:rsidR="00C2792F" w:rsidRPr="00C2792F" w14:paraId="7B57952E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416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8F4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1FE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3A2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D41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5.482,22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9CF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61767A5E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A0303A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0B077A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CEA6AC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Program: INTELEKTUALNE USLUGE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80E2CF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2E05BD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937,50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43146D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2792F" w:rsidRPr="00C2792F" w14:paraId="4F08F9CC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15C1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75AB9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4177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KONZULTANTSKE USLUGE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5342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F9D9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937,50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E156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2792F" w:rsidRPr="00C2792F" w14:paraId="7BFB9850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63E2F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07387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DBDB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33EDD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937,50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37711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2792F" w:rsidRPr="00C2792F" w14:paraId="12DE5789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0F1E0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002B8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93391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290D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937,50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7B14E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2792F" w:rsidRPr="00C2792F" w14:paraId="5A5EC574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E64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24E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CBF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AE3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9A1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937,50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7F4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3CC550BB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CA9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8EF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907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597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851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937,50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D98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4D3693C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B6DD1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4D90C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00101 OPĆINSKO VIJEĆE, MO, JEDINSTVENI UPRAVNI ODJEL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B8FEA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0D77D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85.904,06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BBA85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30,68%</w:t>
            </w:r>
          </w:p>
        </w:tc>
      </w:tr>
      <w:tr w:rsidR="00C2792F" w:rsidRPr="00C2792F" w14:paraId="02C04173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D1437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1703B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F5DC7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16C2E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15.312,76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3FE85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51,04%</w:t>
            </w:r>
          </w:p>
        </w:tc>
      </w:tr>
      <w:tr w:rsidR="00C2792F" w:rsidRPr="00C2792F" w14:paraId="4496F24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B79F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A30AD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E3D29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12C7B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15.312,76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3AD2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51,04%</w:t>
            </w:r>
          </w:p>
        </w:tc>
      </w:tr>
      <w:tr w:rsidR="00C2792F" w:rsidRPr="00C2792F" w14:paraId="0880E090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D8AB2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2C28C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253A2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33C3A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1.979,50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E6ACD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2792F" w:rsidRPr="00C2792F" w14:paraId="546A17C3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3B9D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6D82E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TEKUĆE 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431C2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9AD36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1.979,50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AD678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2792F" w:rsidRPr="00C2792F" w14:paraId="2606084B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1E6CA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3A3FB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8. NAMJENSKI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AA560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2ED3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68.611,80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43F47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27,44%</w:t>
            </w:r>
          </w:p>
        </w:tc>
      </w:tr>
      <w:tr w:rsidR="00C2792F" w:rsidRPr="00C2792F" w14:paraId="33678ACD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8EC4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0D412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8.1.  PRIHODI OD ZADUŽIVANJA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88409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22C42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68.611,80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CB401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27,44%</w:t>
            </w:r>
          </w:p>
        </w:tc>
      </w:tr>
      <w:tr w:rsidR="00C2792F" w:rsidRPr="00C2792F" w14:paraId="1EC3245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644B47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4CBF27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F22037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Program: REDOVNA DJELATNOST JEDINSTVENOG UPRAVNOG ODJELA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6EBE19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23962C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648,40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E8E28E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2792F" w:rsidRPr="00C2792F" w14:paraId="4BA73779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5701D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D765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178B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FE1A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0F58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648,40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8DDF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2792F" w:rsidRPr="00C2792F" w14:paraId="4F0EA985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7FD6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0B66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B2556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83FF8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648,40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EDC79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2792F" w:rsidRPr="00C2792F" w14:paraId="13FA05D4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8A3FF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C4A8B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8A5BD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F20BB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648,40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B93A3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2792F" w:rsidRPr="00C2792F" w14:paraId="68D5F03E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46F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7CD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368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742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660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510,00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A3E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218A977C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691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81A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06A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Sitni inventar i </w:t>
            </w:r>
            <w:proofErr w:type="spellStart"/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autogume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317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0CB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510,00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106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6416AF01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2AA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B11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AAB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607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252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138,40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142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17D6BCB7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9D1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727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3423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1E4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Kamate za primljene kredite i zajmove od kreditnih i ostalih financijskih institucija izvan javnog 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166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74D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138,40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EBC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4CA6195B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412768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359B57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39283D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NABAVA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6D7EC2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48A637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1.979,50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C17806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2792F" w:rsidRPr="00C2792F" w14:paraId="701A24C4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27906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DB78D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6A2A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NABAVA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8A810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5221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1.979,50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79B4C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2792F" w:rsidRPr="00C2792F" w14:paraId="2FE543C0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015CA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4B55D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2912A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CE90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1.979,50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44AE7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2792F" w:rsidRPr="00C2792F" w14:paraId="4A816459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64EBA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B1236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TEKUĆE 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A8406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BB470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1.979,50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A06CF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2792F" w:rsidRPr="00C2792F" w14:paraId="0C667FF0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86A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396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75C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874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6D9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1.979,50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F54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539D28A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E26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009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1D1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D81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A5B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1.979,50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987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1DFE0BCE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F2C9E0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DB8325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E6FF06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Program: KAPITALNA ULAGANJA U OBJEKTE I UREĐAJE KOMUNALNE INFRASTRUKTURE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765525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514A7A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18.525,00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4716A0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10,29%</w:t>
            </w:r>
          </w:p>
        </w:tc>
      </w:tr>
      <w:tr w:rsidR="00C2792F" w:rsidRPr="00C2792F" w14:paraId="627F149A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78F3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DDFF5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K100010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9A1FC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IZGRADNJA VRTIĆA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C0CC7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107.735,00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7192A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6.750,00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14EAC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6,27%</w:t>
            </w:r>
          </w:p>
        </w:tc>
      </w:tr>
      <w:tr w:rsidR="00C2792F" w:rsidRPr="00C2792F" w14:paraId="765AAD15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46490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6BD59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8. NAMJENSKI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EE42C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107.735,00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855B6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6.750,00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0F9F2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6,27%</w:t>
            </w:r>
          </w:p>
        </w:tc>
      </w:tr>
      <w:tr w:rsidR="00C2792F" w:rsidRPr="00C2792F" w14:paraId="4AE63020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AEE4C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8AB02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8.1.  PRIHODI OD ZADUŽIVANJA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93D10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107.735,00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C7011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6.750,00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81996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6,27%</w:t>
            </w:r>
          </w:p>
        </w:tc>
      </w:tr>
      <w:tr w:rsidR="00C2792F" w:rsidRPr="00C2792F" w14:paraId="103C453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083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7EC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0BB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0AE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107.735,00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376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6.750,00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5CF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6,27%</w:t>
            </w:r>
          </w:p>
        </w:tc>
      </w:tr>
      <w:tr w:rsidR="00C2792F" w:rsidRPr="00C2792F" w14:paraId="6B24A756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591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B87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0AF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Poslovni objekti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656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E91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6.750,00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1F2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7CA7E6BC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46B9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0D96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K100016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6FF70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CESTOVNA SIGNALIZACIJA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5193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844F7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11.775,00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EA03F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78,50%</w:t>
            </w:r>
          </w:p>
        </w:tc>
      </w:tr>
      <w:tr w:rsidR="00C2792F" w:rsidRPr="00C2792F" w14:paraId="59ED2C7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4BB4B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13C4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52618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74944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11.775,00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68EA3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78,50%</w:t>
            </w:r>
          </w:p>
        </w:tc>
      </w:tr>
      <w:tr w:rsidR="00C2792F" w:rsidRPr="00C2792F" w14:paraId="7BF3DE65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CEF8A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26772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54A6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F4901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11.775,00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4966A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78,50%</w:t>
            </w:r>
          </w:p>
        </w:tc>
      </w:tr>
      <w:tr w:rsidR="00C2792F" w:rsidRPr="00C2792F" w14:paraId="1CC8E483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BEB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DC8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F86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DE6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5AA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11.775,00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691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78,50%</w:t>
            </w:r>
          </w:p>
        </w:tc>
      </w:tr>
      <w:tr w:rsidR="00C2792F" w:rsidRPr="00C2792F" w14:paraId="481948F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35C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ECD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A9A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936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B17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11.775,00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A39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205C1CAA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10403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7C185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K100020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F328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DIONICE I UDJELI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01315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42.265,00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FA6F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4ED9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306B2EFA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C478E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600DC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8. NAMJENSKI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FCE0B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42.265,00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465F8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CC29C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76BA8A39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F6007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7BBDC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8.1.  PRIHODI OD ZADUŽIVANJA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2D37A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42.265,00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BC641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7EA0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77455FC6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B20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AF9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555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3BB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42.265,00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271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11E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60BA927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8356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6723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K100022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79474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STARAČKI DOM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AF723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C72A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75AF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6E800326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9106E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C22CC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B860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0E6C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F210E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38B2C3DC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05CBB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649ED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2D9D6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FB69D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17D0D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143CC456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91F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39D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463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A1C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CAB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F1F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1CC40AA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A44D9C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E638C8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C12B37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47AC9D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59D59F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61.861,80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09199B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61,86%</w:t>
            </w:r>
          </w:p>
        </w:tc>
      </w:tr>
      <w:tr w:rsidR="00C2792F" w:rsidRPr="00C2792F" w14:paraId="058D9203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D89F0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98F8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E432E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projekt: KOMUNALNO PODUZEĆE DUGA RESA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1308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0048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61.861,80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BC76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61,86%</w:t>
            </w:r>
          </w:p>
        </w:tc>
      </w:tr>
      <w:tr w:rsidR="00C2792F" w:rsidRPr="00C2792F" w14:paraId="70FA7DED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73D8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7045F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8. NAMJENSKI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394AC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F7A98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61.861,80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2ED6F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61,86%</w:t>
            </w:r>
          </w:p>
        </w:tc>
      </w:tr>
      <w:tr w:rsidR="00C2792F" w:rsidRPr="00C2792F" w14:paraId="27F4437D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BDDB0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88144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8.1.  PRIHODI OD ZADUŽIVANJA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7EA9E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7FE8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61.861,80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C0FB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61,86%</w:t>
            </w:r>
          </w:p>
        </w:tc>
      </w:tr>
      <w:tr w:rsidR="00C2792F" w:rsidRPr="00C2792F" w14:paraId="4A1D057D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E20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368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09F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3D4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84C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61.861,80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20F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61,86%</w:t>
            </w:r>
          </w:p>
        </w:tc>
      </w:tr>
      <w:tr w:rsidR="00C2792F" w:rsidRPr="00C2792F" w14:paraId="4BB27B4C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711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442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0F4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Kapitalne pomoći kreditnim i ostalim financijskim institucijama te trgovačkim društvima i zadrugama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A86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453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61.861,80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577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22A6995D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930F13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5A3C12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636932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UNAPREĐENJE LOVSTVA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6B8BED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87D753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2.889,36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006097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2792F" w:rsidRPr="00C2792F" w14:paraId="2A93B49E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64AE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84F3C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A2F5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UNAPREĐENJE LOVSTVA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68F4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F3172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2.889,36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CA2F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2792F" w:rsidRPr="00C2792F" w14:paraId="4B83CFE7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84ECA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77F26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9A24C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814F8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2.889,36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44C6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2792F" w:rsidRPr="00C2792F" w14:paraId="632A1FBE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CBAB8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7F64D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4CFC1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70436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2.889,36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72EC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2792F" w:rsidRPr="00C2792F" w14:paraId="39B8A837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B69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387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229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B98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377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139,36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149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0432F273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2B2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997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085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193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39C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139,36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697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217FD10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D9E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431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D6E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13B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661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2C5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2CE6686A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02E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BC6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81E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11E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5B9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3C9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5D2057DB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40723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6A7B4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00102 PRORAČUNSKI KORISNIK DJEČJI VRTIĆ POTOČIĆ BELAJSKE POLJICE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09123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449.350,00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0C884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286.537,08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D4933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63,77%</w:t>
            </w:r>
          </w:p>
        </w:tc>
      </w:tr>
      <w:tr w:rsidR="00C2792F" w:rsidRPr="00C2792F" w14:paraId="63FDBA6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D7533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A0129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F6DC4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175.830,00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6CDE4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204.124,47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7AE1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116,09%</w:t>
            </w:r>
          </w:p>
        </w:tc>
      </w:tr>
      <w:tr w:rsidR="00C2792F" w:rsidRPr="00C2792F" w14:paraId="4BE6F6F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E6229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CAEF9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579A0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175.830,00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BBD9E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204.124,47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A4308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116,09%</w:t>
            </w:r>
          </w:p>
        </w:tc>
      </w:tr>
      <w:tr w:rsidR="00C2792F" w:rsidRPr="00C2792F" w14:paraId="3F2ACD8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E7EC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73B3C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C588D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212.535,00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1F003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82.412,61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56FCB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38,78%</w:t>
            </w:r>
          </w:p>
        </w:tc>
      </w:tr>
      <w:tr w:rsidR="00C2792F" w:rsidRPr="00C2792F" w14:paraId="53D03493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1CAAD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D29CF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BDB8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212.535,00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81042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82.412,61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887A8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38,78%</w:t>
            </w:r>
          </w:p>
        </w:tc>
      </w:tr>
      <w:tr w:rsidR="00C2792F" w:rsidRPr="00C2792F" w14:paraId="087DF6FE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7DCE7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663D4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4A112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60.985,00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81EEB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AF0C7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27C4738E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7925D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AEAD4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5.3.  KAPITALNE 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3B8C9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60.985,00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8E1F8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5B61D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2678F04E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691E64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63B130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35584A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Program: REDOVNA DJELATNOST JEDINSTVENOG UPRAVNOG ODJELA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2CDD7D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DDE851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CA3797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68F80613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79AD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EC981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30CE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6311B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BC03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F91DC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5AFE7791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0DFC3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929B3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5A15E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0809B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69FC3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1349DEE6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3DD38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EA05A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7459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66542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B6438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4D3EA1E8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E84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097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CE4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AF9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FA9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5E6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636A2334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6D6313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22B3FC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03AC10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REDOVNA DJELATNOST USTANOVE PREDŠKOLSKOG ODGOJA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90C46E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446.650,00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70883C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286.537,08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CB33E4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64,15%</w:t>
            </w:r>
          </w:p>
        </w:tc>
      </w:tr>
      <w:tr w:rsidR="00C2792F" w:rsidRPr="00C2792F" w14:paraId="084FCDF0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D57F2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C897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B1480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REDOVNA DJELATNOST USTANOVE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262E0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446.650,00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C0C6C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286.537,08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97241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64,15%</w:t>
            </w:r>
          </w:p>
        </w:tc>
      </w:tr>
      <w:tr w:rsidR="00C2792F" w:rsidRPr="00C2792F" w14:paraId="6C94C2F0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9C2C5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5E736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7F0AD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173.130,00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CED53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204.124,47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D53D1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117,90%</w:t>
            </w:r>
          </w:p>
        </w:tc>
      </w:tr>
      <w:tr w:rsidR="00C2792F" w:rsidRPr="00C2792F" w14:paraId="19AAB11C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7648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A7884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22BB7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173.130,00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FAC1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204.124,47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FA981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117,90%</w:t>
            </w:r>
          </w:p>
        </w:tc>
      </w:tr>
      <w:tr w:rsidR="00C2792F" w:rsidRPr="00C2792F" w14:paraId="658C2EC3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3C7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6B0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0EE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F36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170.865,00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A78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190.766,14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FD6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111,65%</w:t>
            </w:r>
          </w:p>
        </w:tc>
      </w:tr>
      <w:tr w:rsidR="00C2792F" w:rsidRPr="00C2792F" w14:paraId="745FF0D8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EBD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B03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923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061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B6D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190.766,14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279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23BB77CA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8DA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F00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A35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6C0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2.265,00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862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2.444,68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88E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107,93%</w:t>
            </w:r>
          </w:p>
        </w:tc>
      </w:tr>
      <w:tr w:rsidR="00C2792F" w:rsidRPr="00C2792F" w14:paraId="518EF34C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40B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BA5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D5C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01C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DCC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7B9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3F054868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813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670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A8F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Sitni inventar i </w:t>
            </w:r>
            <w:proofErr w:type="spellStart"/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autogume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111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D27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733,18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849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3941044D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966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828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5D7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667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9A9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1.551,50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E8B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39E2E836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DFA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EAA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FDB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D7F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9C4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10.913,65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6A0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7F75C425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2CA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854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4F6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303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6E3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831,85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413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4A3151D8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CD5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F71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482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0AD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7C1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4.581,80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E32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3AFF4BA9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9CE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A7D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4231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572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Prijevozna sredstva u cestovnom prometu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176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D3D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BD9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6C9856EF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06767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FCD9C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3A7F1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212.535,00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2A046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82.412,61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F87B2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38,78%</w:t>
            </w:r>
          </w:p>
        </w:tc>
      </w:tr>
      <w:tr w:rsidR="00C2792F" w:rsidRPr="00C2792F" w14:paraId="25749456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4C06A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A75FC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12107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212.535,00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0F51E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82.412,61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C67B4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38,78%</w:t>
            </w:r>
          </w:p>
        </w:tc>
      </w:tr>
      <w:tr w:rsidR="00C2792F" w:rsidRPr="00C2792F" w14:paraId="55FCB245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618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AAC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436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43A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124.850,00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F57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36.650,29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D9D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29,36%</w:t>
            </w:r>
          </w:p>
        </w:tc>
      </w:tr>
      <w:tr w:rsidR="00C2792F" w:rsidRPr="00C2792F" w14:paraId="0DE7F05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DE8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C1B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8FC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CBD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BFD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6.530,00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894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46686673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26C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46A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4EC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FC4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6E1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30.120,29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101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6DDF322C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1BA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83C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518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283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85.185,00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C79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45.429,19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424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53,33%</w:t>
            </w:r>
          </w:p>
        </w:tc>
      </w:tr>
      <w:tr w:rsidR="00C2792F" w:rsidRPr="00C2792F" w14:paraId="10D312F6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AB6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A48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95A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B2C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B7E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9.316,47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5F4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5C4B989C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32C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98E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0B98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728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7FC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389,62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CE2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108CCA4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839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3FC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7BC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3E6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50C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5.922,54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C2F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570101E3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01A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11B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9B5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DD7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63B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15.017,61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425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5140ECA1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575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00A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663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7FF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BF6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4.431,21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E33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0F0D26AA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BE1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78B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BD7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005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73A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37,58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9F0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1FA0B7F3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0E0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7E0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ED8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Sitni inventar i </w:t>
            </w:r>
            <w:proofErr w:type="spellStart"/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autogume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A6A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B84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172,66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351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761F9CB9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B8E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1E4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3227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6C9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463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FE7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1.081,74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8AB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5D9EEC79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5AC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114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D4B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2BC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323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398,08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ADDE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4326122B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BB1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591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AB3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FB9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545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1.282,50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D6A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08E1F308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C52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3DB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185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4AB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A7B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1.380,00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016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5E5E6EC1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38F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663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A5D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3DF2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2FE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1.015,80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733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5B06DBEA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D78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21B9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7B3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D1F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84B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568,60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537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3755FAE3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782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2E7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E9C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F02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BE5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1C0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5A97F1D6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99F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D88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4CB3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40B4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EC6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2.775,84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931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6248B9B9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763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C1F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FE5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F80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C78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951,03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A60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5F0874A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D922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A88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C95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F21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44A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287,11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8EC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4291D3C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4CD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5DE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3EE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012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4D8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25,80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E58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7D788DE7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9BE4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7D41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F12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CE3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2A68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333,13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B43D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33,31%</w:t>
            </w:r>
          </w:p>
        </w:tc>
      </w:tr>
      <w:tr w:rsidR="00C2792F" w:rsidRPr="00C2792F" w14:paraId="606B0F67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DFF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C2C0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062F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0905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FDC0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333,13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8F0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2792F" w:rsidRPr="00C2792F" w14:paraId="05EF4602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D90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CFF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ECB6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C6C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9C47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122F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5FA328C3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5D5F4B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1D8C4C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9C2775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60.985,00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A2AA43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AC8B9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103266BC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5FAC97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6CD7FA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5.3.  KAPITALNE 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6515C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60.985,00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8C117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86A9F1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C2792F" w:rsidRPr="00C2792F" w14:paraId="601C9526" w14:textId="77777777" w:rsidTr="00C2792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E83A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E02D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CF6E" w14:textId="77777777" w:rsidR="00C2792F" w:rsidRPr="00C2792F" w:rsidRDefault="00C2792F" w:rsidP="00C27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6176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60.985,00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D60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263B" w14:textId="77777777" w:rsidR="00C2792F" w:rsidRPr="00C2792F" w:rsidRDefault="00C2792F" w:rsidP="00C2792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2792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</w:tbl>
    <w:p w14:paraId="5299A63B" w14:textId="77777777" w:rsidR="005C2BF0" w:rsidRDefault="005C2BF0" w:rsidP="00150E56">
      <w:pPr>
        <w:spacing w:after="0"/>
        <w:rPr>
          <w:rFonts w:ascii="Times New Roman" w:hAnsi="Times New Roman"/>
          <w:sz w:val="24"/>
          <w:szCs w:val="24"/>
        </w:rPr>
      </w:pPr>
    </w:p>
    <w:p w14:paraId="5489A2C6" w14:textId="77777777" w:rsidR="005C2BF0" w:rsidRDefault="005C2BF0" w:rsidP="00150E56">
      <w:pPr>
        <w:spacing w:after="0"/>
        <w:rPr>
          <w:rFonts w:ascii="Times New Roman" w:hAnsi="Times New Roman"/>
          <w:sz w:val="24"/>
          <w:szCs w:val="24"/>
        </w:rPr>
      </w:pPr>
    </w:p>
    <w:p w14:paraId="619D4EB5" w14:textId="0BECEE34" w:rsidR="00150E56" w:rsidRDefault="00150E56" w:rsidP="00150E5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8.</w:t>
      </w:r>
    </w:p>
    <w:p w14:paraId="55B01AD2" w14:textId="027C12BE" w:rsidR="00150E56" w:rsidRDefault="00150E56" w:rsidP="00EB68A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B68A8" w:rsidRPr="00EB68A8">
        <w:rPr>
          <w:rFonts w:ascii="Times New Roman" w:hAnsi="Times New Roman"/>
          <w:sz w:val="24"/>
          <w:szCs w:val="24"/>
        </w:rPr>
        <w:t>U prvom polugodištu 2025. godine Općina Barilović je vršila otplatu kredita prema dospjelim ratama i nije davala jamstva.</w:t>
      </w:r>
    </w:p>
    <w:p w14:paraId="33EF9DF8" w14:textId="6D516394" w:rsidR="00AF62B3" w:rsidRDefault="00AF62B3" w:rsidP="00EB68A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Proračunska zaliha nije korištena.</w:t>
      </w:r>
    </w:p>
    <w:p w14:paraId="768B5C83" w14:textId="2ED08D0E" w:rsidR="00AF62B3" w:rsidRDefault="00AF62B3" w:rsidP="00EB68A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Obrazloženje Polugodišnjeg izvještaja o izvršenju Proračuna Općine Barilović za 2025. godinu, sastavni je dio Polugodišnjeg izvještaja o izvršenju Proračuna Općine Barilović za 2025. godinu.</w:t>
      </w:r>
    </w:p>
    <w:p w14:paraId="11F527B6" w14:textId="77777777" w:rsidR="00AF62B3" w:rsidRDefault="00AF62B3" w:rsidP="00150E56">
      <w:pPr>
        <w:spacing w:after="0"/>
        <w:rPr>
          <w:rFonts w:ascii="Times New Roman" w:hAnsi="Times New Roman"/>
          <w:sz w:val="24"/>
          <w:szCs w:val="24"/>
        </w:rPr>
      </w:pPr>
    </w:p>
    <w:p w14:paraId="17A38FDE" w14:textId="578F5632" w:rsidR="00AF62B3" w:rsidRDefault="00AF62B3" w:rsidP="00AF62B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9.</w:t>
      </w:r>
    </w:p>
    <w:p w14:paraId="33472D80" w14:textId="5321AC34" w:rsidR="00AF62B3" w:rsidRDefault="00AF62B3" w:rsidP="00EB68A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Polugodišnji izvještaj o izvršenju Proračuna Općine Barilović za 2025. godinu objavit će se u „Službenom Glasniku Općine Barilović“.</w:t>
      </w:r>
    </w:p>
    <w:p w14:paraId="77837691" w14:textId="77777777" w:rsidR="00AF62B3" w:rsidRDefault="00AF62B3" w:rsidP="00AF62B3">
      <w:pPr>
        <w:spacing w:after="0"/>
        <w:rPr>
          <w:rFonts w:ascii="Times New Roman" w:hAnsi="Times New Roman"/>
          <w:sz w:val="24"/>
          <w:szCs w:val="24"/>
        </w:rPr>
      </w:pPr>
    </w:p>
    <w:p w14:paraId="282BB3B8" w14:textId="580E04E9" w:rsidR="00AF62B3" w:rsidRDefault="00AF62B3" w:rsidP="00AF62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PREDSJEDNIK</w:t>
      </w:r>
    </w:p>
    <w:p w14:paraId="0DD6B892" w14:textId="77777777" w:rsidR="00AF62B3" w:rsidRDefault="00AF62B3" w:rsidP="00AF62B3">
      <w:pPr>
        <w:spacing w:after="0"/>
        <w:rPr>
          <w:rFonts w:ascii="Times New Roman" w:hAnsi="Times New Roman"/>
          <w:sz w:val="24"/>
          <w:szCs w:val="24"/>
        </w:rPr>
      </w:pPr>
    </w:p>
    <w:p w14:paraId="522F9F70" w14:textId="1F0F442B" w:rsidR="00AF62B3" w:rsidRDefault="00AF62B3" w:rsidP="00AF62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Miroslav </w:t>
      </w:r>
      <w:proofErr w:type="spellStart"/>
      <w:r>
        <w:rPr>
          <w:rFonts w:ascii="Times New Roman" w:hAnsi="Times New Roman"/>
          <w:sz w:val="24"/>
          <w:szCs w:val="24"/>
        </w:rPr>
        <w:t>Marčac</w:t>
      </w:r>
      <w:proofErr w:type="spellEnd"/>
      <w:r w:rsidR="006A53F5">
        <w:rPr>
          <w:rFonts w:ascii="Times New Roman" w:hAnsi="Times New Roman"/>
          <w:sz w:val="24"/>
          <w:szCs w:val="24"/>
        </w:rPr>
        <w:t>, v.r.</w:t>
      </w:r>
    </w:p>
    <w:p w14:paraId="2B674156" w14:textId="77777777" w:rsidR="00AF62B3" w:rsidRDefault="00AF62B3" w:rsidP="00AF62B3">
      <w:pPr>
        <w:spacing w:after="0"/>
        <w:rPr>
          <w:rFonts w:ascii="Times New Roman" w:hAnsi="Times New Roman"/>
          <w:sz w:val="24"/>
          <w:szCs w:val="24"/>
        </w:rPr>
      </w:pPr>
    </w:p>
    <w:p w14:paraId="0D7B78F4" w14:textId="609CBA58" w:rsidR="00AF62B3" w:rsidRDefault="00AF62B3" w:rsidP="00AF62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</w:t>
      </w:r>
      <w:r w:rsidR="00D820D7">
        <w:rPr>
          <w:rFonts w:ascii="Times New Roman" w:hAnsi="Times New Roman"/>
          <w:sz w:val="24"/>
          <w:szCs w:val="24"/>
        </w:rPr>
        <w:t xml:space="preserve"> 400-04/25-01/0</w:t>
      </w:r>
      <w:r w:rsidR="00AA32BC">
        <w:rPr>
          <w:rFonts w:ascii="Times New Roman" w:hAnsi="Times New Roman"/>
          <w:sz w:val="24"/>
          <w:szCs w:val="24"/>
        </w:rPr>
        <w:t>3</w:t>
      </w:r>
    </w:p>
    <w:p w14:paraId="20285ED1" w14:textId="5EA9D600" w:rsidR="00AF62B3" w:rsidRDefault="00AF62B3" w:rsidP="00AF62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</w:t>
      </w:r>
      <w:r w:rsidR="00D820D7">
        <w:rPr>
          <w:rFonts w:ascii="Times New Roman" w:hAnsi="Times New Roman"/>
          <w:sz w:val="24"/>
          <w:szCs w:val="24"/>
        </w:rPr>
        <w:t xml:space="preserve"> 2133-06-01-25-1</w:t>
      </w:r>
    </w:p>
    <w:p w14:paraId="65572512" w14:textId="283743B4" w:rsidR="00AF62B3" w:rsidRDefault="00AF62B3" w:rsidP="00AF62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Bariloviću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D820D7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.07.2025.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77B1AF1" w14:textId="77777777" w:rsidR="00AF62B3" w:rsidRPr="00E51104" w:rsidRDefault="00AF62B3" w:rsidP="00AF62B3">
      <w:pPr>
        <w:spacing w:after="0"/>
        <w:rPr>
          <w:rFonts w:ascii="Times New Roman" w:hAnsi="Times New Roman"/>
          <w:sz w:val="24"/>
          <w:szCs w:val="24"/>
        </w:rPr>
      </w:pPr>
    </w:p>
    <w:sectPr w:rsidR="00AF62B3" w:rsidRPr="00E5110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5100E" w14:textId="77777777" w:rsidR="00B74A73" w:rsidRDefault="00B74A73" w:rsidP="00150152">
      <w:pPr>
        <w:spacing w:after="0" w:line="240" w:lineRule="auto"/>
      </w:pPr>
      <w:r>
        <w:separator/>
      </w:r>
    </w:p>
  </w:endnote>
  <w:endnote w:type="continuationSeparator" w:id="0">
    <w:p w14:paraId="41407385" w14:textId="77777777" w:rsidR="00B74A73" w:rsidRDefault="00B74A73" w:rsidP="0015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26722892"/>
      <w:docPartObj>
        <w:docPartGallery w:val="Page Numbers (Bottom of Page)"/>
        <w:docPartUnique/>
      </w:docPartObj>
    </w:sdtPr>
    <w:sdtEndPr/>
    <w:sdtContent>
      <w:p w14:paraId="77F37F89" w14:textId="7801E7F8" w:rsidR="00150152" w:rsidRDefault="0015015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2FB">
          <w:rPr>
            <w:noProof/>
          </w:rPr>
          <w:t>4</w:t>
        </w:r>
        <w:r>
          <w:fldChar w:fldCharType="end"/>
        </w:r>
      </w:p>
    </w:sdtContent>
  </w:sdt>
  <w:p w14:paraId="0372BE70" w14:textId="77777777" w:rsidR="00150152" w:rsidRDefault="001501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2D027" w14:textId="77777777" w:rsidR="00B74A73" w:rsidRDefault="00B74A73" w:rsidP="00150152">
      <w:pPr>
        <w:spacing w:after="0" w:line="240" w:lineRule="auto"/>
      </w:pPr>
      <w:r>
        <w:separator/>
      </w:r>
    </w:p>
  </w:footnote>
  <w:footnote w:type="continuationSeparator" w:id="0">
    <w:p w14:paraId="24C808F0" w14:textId="77777777" w:rsidR="00B74A73" w:rsidRDefault="00B74A73" w:rsidP="00150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05F04"/>
    <w:multiLevelType w:val="hybridMultilevel"/>
    <w:tmpl w:val="F872CB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7116C"/>
    <w:multiLevelType w:val="hybridMultilevel"/>
    <w:tmpl w:val="18A8260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B13EC"/>
    <w:multiLevelType w:val="hybridMultilevel"/>
    <w:tmpl w:val="407406F8"/>
    <w:lvl w:ilvl="0" w:tplc="7C4AA2F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DD8280A"/>
    <w:multiLevelType w:val="hybridMultilevel"/>
    <w:tmpl w:val="B4CA4DB6"/>
    <w:lvl w:ilvl="0" w:tplc="65863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B1841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F45D0"/>
    <w:multiLevelType w:val="multilevel"/>
    <w:tmpl w:val="DAC445AA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6" w15:restartNumberingAfterBreak="0">
    <w:nsid w:val="2C101EC0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13DD"/>
    <w:multiLevelType w:val="hybridMultilevel"/>
    <w:tmpl w:val="B45CB7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809F9"/>
    <w:multiLevelType w:val="multilevel"/>
    <w:tmpl w:val="1902E316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F4923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B19A7"/>
    <w:multiLevelType w:val="hybridMultilevel"/>
    <w:tmpl w:val="D67AA99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17F6D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96480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D878C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683E9A"/>
    <w:multiLevelType w:val="multilevel"/>
    <w:tmpl w:val="D3027826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5" w15:restartNumberingAfterBreak="0">
    <w:nsid w:val="6081064C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B75FAF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770DD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842F5"/>
    <w:multiLevelType w:val="hybridMultilevel"/>
    <w:tmpl w:val="5DE45B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8722E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69163427">
    <w:abstractNumId w:val="19"/>
  </w:num>
  <w:num w:numId="2" w16cid:durableId="1279406669">
    <w:abstractNumId w:val="2"/>
  </w:num>
  <w:num w:numId="3" w16cid:durableId="575432703">
    <w:abstractNumId w:val="11"/>
  </w:num>
  <w:num w:numId="4" w16cid:durableId="89282808">
    <w:abstractNumId w:val="18"/>
  </w:num>
  <w:num w:numId="5" w16cid:durableId="1628971546">
    <w:abstractNumId w:val="13"/>
  </w:num>
  <w:num w:numId="6" w16cid:durableId="1299339861">
    <w:abstractNumId w:val="5"/>
  </w:num>
  <w:num w:numId="7" w16cid:durableId="69423170">
    <w:abstractNumId w:val="9"/>
  </w:num>
  <w:num w:numId="8" w16cid:durableId="1947300189">
    <w:abstractNumId w:val="6"/>
  </w:num>
  <w:num w:numId="9" w16cid:durableId="1997218387">
    <w:abstractNumId w:val="4"/>
  </w:num>
  <w:num w:numId="10" w16cid:durableId="876697328">
    <w:abstractNumId w:val="14"/>
  </w:num>
  <w:num w:numId="11" w16cid:durableId="1489594428">
    <w:abstractNumId w:val="17"/>
  </w:num>
  <w:num w:numId="12" w16cid:durableId="2065448644">
    <w:abstractNumId w:val="16"/>
  </w:num>
  <w:num w:numId="13" w16cid:durableId="313414087">
    <w:abstractNumId w:val="8"/>
  </w:num>
  <w:num w:numId="14" w16cid:durableId="680280119">
    <w:abstractNumId w:val="15"/>
  </w:num>
  <w:num w:numId="15" w16cid:durableId="2058511276">
    <w:abstractNumId w:val="12"/>
  </w:num>
  <w:num w:numId="16" w16cid:durableId="1415392024">
    <w:abstractNumId w:val="7"/>
  </w:num>
  <w:num w:numId="17" w16cid:durableId="1390182136">
    <w:abstractNumId w:val="1"/>
  </w:num>
  <w:num w:numId="18" w16cid:durableId="2121415357">
    <w:abstractNumId w:val="3"/>
  </w:num>
  <w:num w:numId="19" w16cid:durableId="170218461">
    <w:abstractNumId w:val="0"/>
  </w:num>
  <w:num w:numId="20" w16cid:durableId="16942607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6E9"/>
    <w:rsid w:val="0000743C"/>
    <w:rsid w:val="00023CF4"/>
    <w:rsid w:val="000308C9"/>
    <w:rsid w:val="000309C1"/>
    <w:rsid w:val="000312EC"/>
    <w:rsid w:val="00046DEA"/>
    <w:rsid w:val="000578CA"/>
    <w:rsid w:val="00063E57"/>
    <w:rsid w:val="00080F2E"/>
    <w:rsid w:val="0008767E"/>
    <w:rsid w:val="000B749E"/>
    <w:rsid w:val="000D08B2"/>
    <w:rsid w:val="000E449C"/>
    <w:rsid w:val="000F7DFB"/>
    <w:rsid w:val="00123522"/>
    <w:rsid w:val="00132548"/>
    <w:rsid w:val="001367B4"/>
    <w:rsid w:val="00140047"/>
    <w:rsid w:val="001456DD"/>
    <w:rsid w:val="00150152"/>
    <w:rsid w:val="00150E56"/>
    <w:rsid w:val="00163D95"/>
    <w:rsid w:val="00167F53"/>
    <w:rsid w:val="00170FCD"/>
    <w:rsid w:val="00171BC9"/>
    <w:rsid w:val="001811BE"/>
    <w:rsid w:val="001907D9"/>
    <w:rsid w:val="001B3A59"/>
    <w:rsid w:val="001D5A89"/>
    <w:rsid w:val="001E53D2"/>
    <w:rsid w:val="001F53FA"/>
    <w:rsid w:val="001F7562"/>
    <w:rsid w:val="00200408"/>
    <w:rsid w:val="00263158"/>
    <w:rsid w:val="00280910"/>
    <w:rsid w:val="00282CA3"/>
    <w:rsid w:val="00284DDE"/>
    <w:rsid w:val="002B1DCF"/>
    <w:rsid w:val="002B2A71"/>
    <w:rsid w:val="002E4DD6"/>
    <w:rsid w:val="00300E28"/>
    <w:rsid w:val="003016DA"/>
    <w:rsid w:val="00321D1A"/>
    <w:rsid w:val="00344EC8"/>
    <w:rsid w:val="00356C3B"/>
    <w:rsid w:val="00367691"/>
    <w:rsid w:val="003745DC"/>
    <w:rsid w:val="00374A33"/>
    <w:rsid w:val="003801EF"/>
    <w:rsid w:val="00391853"/>
    <w:rsid w:val="00393AD9"/>
    <w:rsid w:val="003B20BF"/>
    <w:rsid w:val="003C7057"/>
    <w:rsid w:val="003F12E7"/>
    <w:rsid w:val="00414E05"/>
    <w:rsid w:val="004152FB"/>
    <w:rsid w:val="00427642"/>
    <w:rsid w:val="0044456C"/>
    <w:rsid w:val="00482562"/>
    <w:rsid w:val="00495AD2"/>
    <w:rsid w:val="004C07F6"/>
    <w:rsid w:val="004C2323"/>
    <w:rsid w:val="004C5A7A"/>
    <w:rsid w:val="004D771C"/>
    <w:rsid w:val="004F6A9C"/>
    <w:rsid w:val="0050094C"/>
    <w:rsid w:val="00501236"/>
    <w:rsid w:val="005019F4"/>
    <w:rsid w:val="00504040"/>
    <w:rsid w:val="00515629"/>
    <w:rsid w:val="00517F9D"/>
    <w:rsid w:val="00522D02"/>
    <w:rsid w:val="00523252"/>
    <w:rsid w:val="00524686"/>
    <w:rsid w:val="00527307"/>
    <w:rsid w:val="00542BE5"/>
    <w:rsid w:val="005460C1"/>
    <w:rsid w:val="00547309"/>
    <w:rsid w:val="00567BA1"/>
    <w:rsid w:val="0057653E"/>
    <w:rsid w:val="00581800"/>
    <w:rsid w:val="005A115F"/>
    <w:rsid w:val="005B5BD2"/>
    <w:rsid w:val="005C2BF0"/>
    <w:rsid w:val="005C4D9D"/>
    <w:rsid w:val="005F3A0B"/>
    <w:rsid w:val="00616C2C"/>
    <w:rsid w:val="00623F5C"/>
    <w:rsid w:val="00632D74"/>
    <w:rsid w:val="00633A46"/>
    <w:rsid w:val="006374DF"/>
    <w:rsid w:val="0066686A"/>
    <w:rsid w:val="0067348C"/>
    <w:rsid w:val="00680A7C"/>
    <w:rsid w:val="00687376"/>
    <w:rsid w:val="006A53F5"/>
    <w:rsid w:val="006C1CBB"/>
    <w:rsid w:val="006D7C42"/>
    <w:rsid w:val="006E43F4"/>
    <w:rsid w:val="006F16E9"/>
    <w:rsid w:val="006F3CCB"/>
    <w:rsid w:val="00715E0C"/>
    <w:rsid w:val="0075346C"/>
    <w:rsid w:val="007653AB"/>
    <w:rsid w:val="00771369"/>
    <w:rsid w:val="00793B3F"/>
    <w:rsid w:val="007A0AB7"/>
    <w:rsid w:val="007A0DEE"/>
    <w:rsid w:val="007A3B46"/>
    <w:rsid w:val="007C1487"/>
    <w:rsid w:val="007C44FF"/>
    <w:rsid w:val="007C6589"/>
    <w:rsid w:val="007E418B"/>
    <w:rsid w:val="00820566"/>
    <w:rsid w:val="00836B47"/>
    <w:rsid w:val="008372D8"/>
    <w:rsid w:val="00865288"/>
    <w:rsid w:val="00870FD6"/>
    <w:rsid w:val="00882EB9"/>
    <w:rsid w:val="00883DDF"/>
    <w:rsid w:val="008900F7"/>
    <w:rsid w:val="00894281"/>
    <w:rsid w:val="008A1C33"/>
    <w:rsid w:val="008B15F3"/>
    <w:rsid w:val="008B3620"/>
    <w:rsid w:val="008B62D1"/>
    <w:rsid w:val="008C3255"/>
    <w:rsid w:val="008E6505"/>
    <w:rsid w:val="00915D7F"/>
    <w:rsid w:val="00945069"/>
    <w:rsid w:val="009526C2"/>
    <w:rsid w:val="009763BD"/>
    <w:rsid w:val="009D291C"/>
    <w:rsid w:val="009E6BF0"/>
    <w:rsid w:val="009F2EAA"/>
    <w:rsid w:val="00A37A0D"/>
    <w:rsid w:val="00A5055E"/>
    <w:rsid w:val="00A70DD9"/>
    <w:rsid w:val="00A73C17"/>
    <w:rsid w:val="00A8236E"/>
    <w:rsid w:val="00A857B0"/>
    <w:rsid w:val="00A94540"/>
    <w:rsid w:val="00AA32BC"/>
    <w:rsid w:val="00AC0C0F"/>
    <w:rsid w:val="00AC2A6A"/>
    <w:rsid w:val="00AC3361"/>
    <w:rsid w:val="00AC40E2"/>
    <w:rsid w:val="00AE2714"/>
    <w:rsid w:val="00AF62B3"/>
    <w:rsid w:val="00B26BFE"/>
    <w:rsid w:val="00B33758"/>
    <w:rsid w:val="00B41A55"/>
    <w:rsid w:val="00B604EF"/>
    <w:rsid w:val="00B74A73"/>
    <w:rsid w:val="00B7696D"/>
    <w:rsid w:val="00B95403"/>
    <w:rsid w:val="00C0281A"/>
    <w:rsid w:val="00C0312A"/>
    <w:rsid w:val="00C162CC"/>
    <w:rsid w:val="00C23109"/>
    <w:rsid w:val="00C23BFA"/>
    <w:rsid w:val="00C25B33"/>
    <w:rsid w:val="00C2792F"/>
    <w:rsid w:val="00C52A7E"/>
    <w:rsid w:val="00C710EF"/>
    <w:rsid w:val="00C75BE1"/>
    <w:rsid w:val="00C815C9"/>
    <w:rsid w:val="00CB1131"/>
    <w:rsid w:val="00CB6EB0"/>
    <w:rsid w:val="00CD23F1"/>
    <w:rsid w:val="00CD2750"/>
    <w:rsid w:val="00CF1C65"/>
    <w:rsid w:val="00D0388B"/>
    <w:rsid w:val="00D070CB"/>
    <w:rsid w:val="00D30518"/>
    <w:rsid w:val="00D30EB8"/>
    <w:rsid w:val="00D35D3A"/>
    <w:rsid w:val="00D6576F"/>
    <w:rsid w:val="00D820D7"/>
    <w:rsid w:val="00D924BE"/>
    <w:rsid w:val="00DB7032"/>
    <w:rsid w:val="00DB730C"/>
    <w:rsid w:val="00DE40A8"/>
    <w:rsid w:val="00E05362"/>
    <w:rsid w:val="00E27A5B"/>
    <w:rsid w:val="00E51104"/>
    <w:rsid w:val="00E5214B"/>
    <w:rsid w:val="00E525E8"/>
    <w:rsid w:val="00E65192"/>
    <w:rsid w:val="00E82BEC"/>
    <w:rsid w:val="00E93603"/>
    <w:rsid w:val="00EB68A8"/>
    <w:rsid w:val="00F23528"/>
    <w:rsid w:val="00F54A2F"/>
    <w:rsid w:val="00F55662"/>
    <w:rsid w:val="00F64D1C"/>
    <w:rsid w:val="00FA1F94"/>
    <w:rsid w:val="00FB7A74"/>
    <w:rsid w:val="00FD26C3"/>
    <w:rsid w:val="00FE1E34"/>
    <w:rsid w:val="00FE3472"/>
    <w:rsid w:val="00FF0E07"/>
    <w:rsid w:val="00FF17ED"/>
    <w:rsid w:val="00FF1B70"/>
    <w:rsid w:val="00FF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7230"/>
  <w15:chartTrackingRefBased/>
  <w15:docId w15:val="{BB149FB8-249B-436C-93B3-282A93CD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60C1"/>
    <w:pPr>
      <w:spacing w:line="252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C0C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  <w:style w:type="paragraph" w:styleId="Bezproreda">
    <w:name w:val="No Spacing"/>
    <w:link w:val="BezproredaChar"/>
    <w:uiPriority w:val="1"/>
    <w:qFormat/>
    <w:rsid w:val="00063E57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632D74"/>
  </w:style>
  <w:style w:type="paragraph" w:styleId="Zaglavlje">
    <w:name w:val="header"/>
    <w:basedOn w:val="Normal"/>
    <w:link w:val="Zaglavl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0152"/>
  </w:style>
  <w:style w:type="paragraph" w:styleId="Podnoje">
    <w:name w:val="footer"/>
    <w:basedOn w:val="Normal"/>
    <w:link w:val="Podno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0152"/>
  </w:style>
  <w:style w:type="character" w:styleId="Hiperveza">
    <w:name w:val="Hyperlink"/>
    <w:basedOn w:val="Zadanifontodlomka"/>
    <w:uiPriority w:val="99"/>
    <w:semiHidden/>
    <w:unhideWhenUsed/>
    <w:rsid w:val="00495AD2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95AD2"/>
    <w:rPr>
      <w:color w:val="954F72"/>
      <w:u w:val="single"/>
    </w:rPr>
  </w:style>
  <w:style w:type="paragraph" w:customStyle="1" w:styleId="msonormal0">
    <w:name w:val="msonormal"/>
    <w:basedOn w:val="Normal"/>
    <w:rsid w:val="0049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5">
    <w:name w:val="xl65"/>
    <w:basedOn w:val="Normal"/>
    <w:rsid w:val="00495AD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6">
    <w:name w:val="xl66"/>
    <w:basedOn w:val="Normal"/>
    <w:rsid w:val="00495AD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7">
    <w:name w:val="xl67"/>
    <w:basedOn w:val="Normal"/>
    <w:rsid w:val="0049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8">
    <w:name w:val="xl68"/>
    <w:basedOn w:val="Normal"/>
    <w:rsid w:val="00495AD2"/>
    <w:pPr>
      <w:shd w:val="clear" w:color="000000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9">
    <w:name w:val="xl69"/>
    <w:basedOn w:val="Normal"/>
    <w:rsid w:val="00495AD2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70">
    <w:name w:val="xl70"/>
    <w:basedOn w:val="Normal"/>
    <w:rsid w:val="00495AD2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1">
    <w:name w:val="xl71"/>
    <w:basedOn w:val="Normal"/>
    <w:rsid w:val="00495AD2"/>
    <w:pP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2">
    <w:name w:val="xl72"/>
    <w:basedOn w:val="Normal"/>
    <w:rsid w:val="00495AD2"/>
    <w:pP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3">
    <w:name w:val="xl73"/>
    <w:basedOn w:val="Normal"/>
    <w:rsid w:val="00495AD2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74">
    <w:name w:val="xl74"/>
    <w:basedOn w:val="Normal"/>
    <w:rsid w:val="00495AD2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75">
    <w:name w:val="xl75"/>
    <w:basedOn w:val="Normal"/>
    <w:rsid w:val="00495AD2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76">
    <w:name w:val="xl76"/>
    <w:basedOn w:val="Normal"/>
    <w:rsid w:val="00495AD2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kern w:val="0"/>
      <w:sz w:val="24"/>
      <w:szCs w:val="24"/>
      <w:lang w:eastAsia="hr-HR"/>
      <w14:ligatures w14:val="none"/>
    </w:rPr>
  </w:style>
  <w:style w:type="paragraph" w:customStyle="1" w:styleId="xl77">
    <w:name w:val="xl77"/>
    <w:basedOn w:val="Normal"/>
    <w:rsid w:val="00495AD2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333333"/>
      <w:kern w:val="0"/>
      <w:sz w:val="24"/>
      <w:szCs w:val="24"/>
      <w:lang w:eastAsia="hr-HR"/>
      <w14:ligatures w14:val="none"/>
    </w:rPr>
  </w:style>
  <w:style w:type="paragraph" w:customStyle="1" w:styleId="xl78">
    <w:name w:val="xl78"/>
    <w:basedOn w:val="Normal"/>
    <w:rsid w:val="00495AD2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333333"/>
      <w:kern w:val="0"/>
      <w:sz w:val="24"/>
      <w:szCs w:val="24"/>
      <w:lang w:eastAsia="hr-HR"/>
      <w14:ligatures w14:val="none"/>
    </w:rPr>
  </w:style>
  <w:style w:type="paragraph" w:customStyle="1" w:styleId="xl79">
    <w:name w:val="xl79"/>
    <w:basedOn w:val="Normal"/>
    <w:rsid w:val="00495AD2"/>
    <w:pP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0">
    <w:name w:val="xl80"/>
    <w:basedOn w:val="Normal"/>
    <w:rsid w:val="00495AD2"/>
    <w:pP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1">
    <w:name w:val="xl81"/>
    <w:basedOn w:val="Normal"/>
    <w:rsid w:val="00495AD2"/>
    <w:pP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2">
    <w:name w:val="xl82"/>
    <w:basedOn w:val="Normal"/>
    <w:rsid w:val="00495AD2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3">
    <w:name w:val="xl83"/>
    <w:basedOn w:val="Normal"/>
    <w:rsid w:val="00495AD2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4">
    <w:name w:val="xl84"/>
    <w:basedOn w:val="Normal"/>
    <w:rsid w:val="00495AD2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5">
    <w:name w:val="xl85"/>
    <w:basedOn w:val="Normal"/>
    <w:rsid w:val="0049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6">
    <w:name w:val="xl86"/>
    <w:basedOn w:val="Normal"/>
    <w:rsid w:val="00495AD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7">
    <w:name w:val="xl87"/>
    <w:basedOn w:val="Normal"/>
    <w:rsid w:val="00495AD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numbering" w:customStyle="1" w:styleId="Bezpopisa1">
    <w:name w:val="Bez popisa1"/>
    <w:next w:val="Bezpopisa"/>
    <w:uiPriority w:val="99"/>
    <w:semiHidden/>
    <w:unhideWhenUsed/>
    <w:rsid w:val="00C27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2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24260-C78B-4D9D-912D-27124BB7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19</Pages>
  <Words>7661</Words>
  <Characters>43671</Characters>
  <Application>Microsoft Office Word</Application>
  <DocSecurity>0</DocSecurity>
  <Lines>363</Lines>
  <Paragraphs>102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Barilović</cp:lastModifiedBy>
  <cp:revision>25</cp:revision>
  <cp:lastPrinted>2025-08-06T10:46:00Z</cp:lastPrinted>
  <dcterms:created xsi:type="dcterms:W3CDTF">2025-03-03T08:23:00Z</dcterms:created>
  <dcterms:modified xsi:type="dcterms:W3CDTF">2025-08-13T12:49:00Z</dcterms:modified>
</cp:coreProperties>
</file>